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80B50" w:rsidRPr="00B80B50" w:rsidTr="00B80B50">
        <w:trPr>
          <w:tblCellSpacing w:w="0" w:type="dxa"/>
        </w:trPr>
        <w:tc>
          <w:tcPr>
            <w:tcW w:w="3348" w:type="dxa"/>
            <w:shd w:val="clear" w:color="auto" w:fill="FFFFFF"/>
            <w:tcMar>
              <w:top w:w="0" w:type="dxa"/>
              <w:left w:w="108" w:type="dxa"/>
              <w:bottom w:w="0" w:type="dxa"/>
              <w:right w:w="108" w:type="dxa"/>
            </w:tcMa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CHÍNH PHỦ</w:t>
            </w:r>
            <w:r w:rsidRPr="00B80B50">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CỘNG HÒA XÃ HỘI CHỦ NGHĨA VIỆT NAM</w:t>
            </w:r>
            <w:r w:rsidRPr="00B80B50">
              <w:rPr>
                <w:rFonts w:ascii="Times New Roman" w:eastAsia="Times New Roman" w:hAnsi="Times New Roman" w:cs="Times New Roman"/>
                <w:b/>
                <w:bCs/>
                <w:color w:val="000000"/>
                <w:sz w:val="28"/>
                <w:szCs w:val="28"/>
              </w:rPr>
              <w:br/>
              <w:t>Độc lập - Tự do - Hạnh phúc</w:t>
            </w:r>
            <w:r w:rsidRPr="00B80B50">
              <w:rPr>
                <w:rFonts w:ascii="Times New Roman" w:eastAsia="Times New Roman" w:hAnsi="Times New Roman" w:cs="Times New Roman"/>
                <w:b/>
                <w:bCs/>
                <w:color w:val="000000"/>
                <w:sz w:val="28"/>
                <w:szCs w:val="28"/>
              </w:rPr>
              <w:br/>
              <w:t>---------------</w:t>
            </w:r>
          </w:p>
        </w:tc>
      </w:tr>
      <w:tr w:rsidR="00B80B50" w:rsidRPr="00B80B50" w:rsidTr="00B80B50">
        <w:trPr>
          <w:tblCellSpacing w:w="0" w:type="dxa"/>
        </w:trPr>
        <w:tc>
          <w:tcPr>
            <w:tcW w:w="3348" w:type="dxa"/>
            <w:shd w:val="clear" w:color="auto" w:fill="FFFFFF"/>
            <w:tcMar>
              <w:top w:w="0" w:type="dxa"/>
              <w:left w:w="108" w:type="dxa"/>
              <w:bottom w:w="0" w:type="dxa"/>
              <w:right w:w="108" w:type="dxa"/>
            </w:tcMa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Số: </w:t>
            </w:r>
            <w:r w:rsidRPr="00B80B50">
              <w:rPr>
                <w:rFonts w:ascii="Times New Roman" w:eastAsia="Times New Roman" w:hAnsi="Times New Roman" w:cs="Times New Roman"/>
                <w:color w:val="000000"/>
                <w:sz w:val="28"/>
                <w:szCs w:val="28"/>
                <w:lang w:val="vi-VN"/>
              </w:rPr>
              <w:t>60/2020</w:t>
            </w:r>
            <w:r w:rsidRPr="00B80B50">
              <w:rPr>
                <w:rFonts w:ascii="Times New Roman" w:eastAsia="Times New Roman" w:hAnsi="Times New Roman" w:cs="Times New Roman"/>
                <w:color w:val="000000"/>
                <w:sz w:val="28"/>
                <w:szCs w:val="28"/>
              </w:rPr>
              <w:t>/</w:t>
            </w:r>
            <w:r w:rsidRPr="00B80B50">
              <w:rPr>
                <w:rFonts w:ascii="Times New Roman" w:eastAsia="Times New Roman" w:hAnsi="Times New Roman" w:cs="Times New Roman"/>
                <w:color w:val="000000"/>
                <w:sz w:val="28"/>
                <w:szCs w:val="28"/>
                <w:lang w:val="vi-VN"/>
              </w:rPr>
              <w:t>NĐ-</w:t>
            </w:r>
            <w:r w:rsidRPr="00B80B50">
              <w:rPr>
                <w:rFonts w:ascii="Times New Roman" w:eastAsia="Times New Roman" w:hAnsi="Times New Roman" w:cs="Times New Roman"/>
                <w:color w:val="000000"/>
                <w:sz w:val="28"/>
                <w:szCs w:val="28"/>
              </w:rPr>
              <w:t>C</w:t>
            </w:r>
            <w:r w:rsidRPr="00B80B50">
              <w:rPr>
                <w:rFonts w:ascii="Times New Roman" w:eastAsia="Times New Roman" w:hAnsi="Times New Roman" w:cs="Times New Roman"/>
                <w:color w:val="000000"/>
                <w:sz w:val="28"/>
                <w:szCs w:val="28"/>
                <w:lang w:val="vi-VN"/>
              </w:rPr>
              <w:t>P</w:t>
            </w:r>
          </w:p>
        </w:tc>
        <w:tc>
          <w:tcPr>
            <w:tcW w:w="5508" w:type="dxa"/>
            <w:shd w:val="clear" w:color="auto" w:fill="FFFFFF"/>
            <w:tcMar>
              <w:top w:w="0" w:type="dxa"/>
              <w:left w:w="108" w:type="dxa"/>
              <w:bottom w:w="0" w:type="dxa"/>
              <w:right w:w="108" w:type="dxa"/>
            </w:tcMar>
            <w:hideMark/>
          </w:tcPr>
          <w:p w:rsidR="00B80B50" w:rsidRPr="00B80B50" w:rsidRDefault="00B80B50" w:rsidP="00B80B50">
            <w:pPr>
              <w:spacing w:before="120" w:after="120" w:line="234" w:lineRule="atLeast"/>
              <w:jc w:val="righ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Hà Nội, ngày </w:t>
            </w:r>
            <w:r w:rsidRPr="00B80B50">
              <w:rPr>
                <w:rFonts w:ascii="Times New Roman" w:eastAsia="Times New Roman" w:hAnsi="Times New Roman" w:cs="Times New Roman"/>
                <w:i/>
                <w:iCs/>
                <w:color w:val="000000"/>
                <w:sz w:val="28"/>
                <w:szCs w:val="28"/>
                <w:lang w:val="vi-VN"/>
              </w:rPr>
              <w:t>29</w:t>
            </w:r>
            <w:r w:rsidRPr="00B80B50">
              <w:rPr>
                <w:rFonts w:ascii="Times New Roman" w:eastAsia="Times New Roman" w:hAnsi="Times New Roman" w:cs="Times New Roman"/>
                <w:i/>
                <w:iCs/>
                <w:color w:val="000000"/>
                <w:sz w:val="28"/>
                <w:szCs w:val="28"/>
              </w:rPr>
              <w:t> tháng </w:t>
            </w:r>
            <w:r w:rsidRPr="00B80B50">
              <w:rPr>
                <w:rFonts w:ascii="Times New Roman" w:eastAsia="Times New Roman" w:hAnsi="Times New Roman" w:cs="Times New Roman"/>
                <w:i/>
                <w:iCs/>
                <w:color w:val="000000"/>
                <w:sz w:val="28"/>
                <w:szCs w:val="28"/>
                <w:lang w:val="vi-VN"/>
              </w:rPr>
              <w:t>5</w:t>
            </w:r>
            <w:r w:rsidRPr="00B80B50">
              <w:rPr>
                <w:rFonts w:ascii="Times New Roman" w:eastAsia="Times New Roman" w:hAnsi="Times New Roman" w:cs="Times New Roman"/>
                <w:i/>
                <w:iCs/>
                <w:color w:val="000000"/>
                <w:sz w:val="28"/>
                <w:szCs w:val="28"/>
              </w:rPr>
              <w:t> năm 2020</w:t>
            </w:r>
          </w:p>
        </w:tc>
      </w:tr>
    </w:tbl>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lang w:val="vi-VN"/>
        </w:rPr>
        <w:t> </w:t>
      </w:r>
    </w:p>
    <w:p w:rsidR="00B80B50" w:rsidRPr="00B80B50" w:rsidRDefault="00B80B50" w:rsidP="00B80B50">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80B50">
        <w:rPr>
          <w:rFonts w:ascii="Times New Roman" w:eastAsia="Times New Roman" w:hAnsi="Times New Roman" w:cs="Times New Roman"/>
          <w:b/>
          <w:bCs/>
          <w:color w:val="000000"/>
          <w:sz w:val="28"/>
          <w:szCs w:val="28"/>
        </w:rPr>
        <w:t>NGHỊ ĐỊNH</w:t>
      </w:r>
      <w:bookmarkEnd w:id="0"/>
    </w:p>
    <w:p w:rsidR="00B80B50" w:rsidRPr="00B80B50" w:rsidRDefault="00B80B50" w:rsidP="00B80B50">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B80B50">
        <w:rPr>
          <w:rFonts w:ascii="Times New Roman" w:eastAsia="Times New Roman" w:hAnsi="Times New Roman" w:cs="Times New Roman"/>
          <w:color w:val="000000"/>
          <w:sz w:val="28"/>
          <w:szCs w:val="28"/>
        </w:rPr>
        <w:t>SỬA ĐỔI, BỔ SUNG DANH MỤC CÁC CHẤT MA TÚY VÀ TIỀN CHẤT BAN HÀNH KÈM THEO NGHỊ ĐỊNH SỐ </w:t>
      </w:r>
      <w:bookmarkEnd w:id="1"/>
      <w:r>
        <w:rPr>
          <w:rFonts w:ascii="Times New Roman" w:eastAsia="Times New Roman" w:hAnsi="Times New Roman" w:cs="Times New Roman"/>
          <w:color w:val="000000"/>
          <w:sz w:val="28"/>
          <w:szCs w:val="28"/>
        </w:rPr>
        <w:t xml:space="preserve">73/2018/NĐ-CP </w:t>
      </w:r>
      <w:r w:rsidRPr="00B80B50">
        <w:rPr>
          <w:rFonts w:ascii="Times New Roman" w:eastAsia="Times New Roman" w:hAnsi="Times New Roman" w:cs="Times New Roman"/>
          <w:color w:val="000000"/>
          <w:sz w:val="28"/>
          <w:szCs w:val="28"/>
        </w:rPr>
        <w:t>NGÀY 15 THÁNG 5 NĂM 2018 CỦA CHÍNH PHỦ QUY ĐỊNH CÁC DANH MỤC CHẤT MA TÚY VÀ TIỀN CHẤT</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Căn cứ Luật Tổ chức Chính phủ ngày 19 tháng 6 năm 2015;</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Căn cứ Luật Phòng, chống ma túy ngày 09 tháng 12 năm 2000 và Luật sửa đổi, bổ sung một số điều của Luật Phòng, chống ma túy ngày 03 tháng 6 năm 2008;</w:t>
      </w:r>
      <w:bookmarkStart w:id="2" w:name="_GoBack"/>
      <w:bookmarkEnd w:id="2"/>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Căn cứ Bộ luật Hình sự ngày 27 tháng 11 năm 2015 và Luật sửa đổi, bổ sung một số điều của Bộ luật Hình sự ngày 20 tháng 6 năm 2017;</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Căn cứ Luật Hóa chất ngày 21 tháng 11 năm 2007;</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Căn cứ Luật Dược ngày 06 tháng 4 năm 2016;</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Theo đề nghị của Bộ trưởng Bộ Công an;</w:t>
      </w:r>
    </w:p>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Chính phủ ban hành Nghị định sửa đổi, bổ sung Danh mục các chất ma túy và tiền chất ban hành kèm theo Nghị định số </w:t>
      </w:r>
      <w:r>
        <w:rPr>
          <w:rFonts w:ascii="Times New Roman" w:eastAsia="Times New Roman" w:hAnsi="Times New Roman" w:cs="Times New Roman"/>
          <w:i/>
          <w:iCs/>
          <w:color w:val="000000"/>
          <w:sz w:val="28"/>
          <w:szCs w:val="28"/>
        </w:rPr>
        <w:t xml:space="preserve">73/2018/NĐ-CP </w:t>
      </w:r>
      <w:r w:rsidRPr="00B80B50">
        <w:rPr>
          <w:rFonts w:ascii="Times New Roman" w:eastAsia="Times New Roman" w:hAnsi="Times New Roman" w:cs="Times New Roman"/>
          <w:i/>
          <w:iCs/>
          <w:color w:val="000000"/>
          <w:sz w:val="28"/>
          <w:szCs w:val="28"/>
        </w:rPr>
        <w:t> ngày 15 tháng 5 năm 2018 của Chính phủ quy định các danh mục chất ma túy và tiền chất.</w:t>
      </w:r>
    </w:p>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B80B50">
        <w:rPr>
          <w:rFonts w:ascii="Times New Roman" w:eastAsia="Times New Roman" w:hAnsi="Times New Roman" w:cs="Times New Roman"/>
          <w:b/>
          <w:bCs/>
          <w:color w:val="000000"/>
          <w:sz w:val="28"/>
          <w:szCs w:val="28"/>
        </w:rPr>
        <w:t>Điều 1. Sửa đổi, bổ sung Danh mục các chất ma túy và tiền chất ban hành kèm theo Nghị định số </w:t>
      </w:r>
      <w:bookmarkEnd w:id="3"/>
      <w:r>
        <w:rPr>
          <w:rFonts w:ascii="Times New Roman" w:eastAsia="Times New Roman" w:hAnsi="Times New Roman" w:cs="Times New Roman"/>
          <w:b/>
          <w:bCs/>
          <w:color w:val="000000"/>
          <w:sz w:val="28"/>
          <w:szCs w:val="28"/>
        </w:rPr>
        <w:t xml:space="preserve">73/2018/NĐ-CP </w:t>
      </w:r>
      <w:r w:rsidRPr="00B80B50">
        <w:rPr>
          <w:rFonts w:ascii="Times New Roman" w:eastAsia="Times New Roman" w:hAnsi="Times New Roman" w:cs="Times New Roman"/>
          <w:b/>
          <w:bCs/>
          <w:color w:val="000000"/>
          <w:sz w:val="28"/>
          <w:szCs w:val="28"/>
        </w:rPr>
        <w:t>ngày 15 tháng 5 năm 2018 của Chính phủ quy định các danh mục chất ma túy và tiền chất</w:t>
      </w:r>
    </w:p>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4" w:name="khoan_1_1"/>
      <w:r w:rsidRPr="00B80B50">
        <w:rPr>
          <w:rFonts w:ascii="Times New Roman" w:eastAsia="Times New Roman" w:hAnsi="Times New Roman" w:cs="Times New Roman"/>
          <w:color w:val="000000"/>
          <w:sz w:val="28"/>
          <w:szCs w:val="28"/>
        </w:rPr>
        <w:t>1. Chuyển chất số 398. Thuốc phiện và các chế phẩm từ thuốc phiện từ Danh mục IID sang Danh mục ID:</w:t>
      </w:r>
      <w:bookmarkEnd w:id="4"/>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ID. Các chất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3717"/>
        <w:gridCol w:w="2765"/>
        <w:gridCol w:w="2191"/>
      </w:tblGrid>
      <w:tr w:rsidR="00B80B50" w:rsidRPr="00B80B50" w:rsidTr="00B80B5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1950" w:type="pct"/>
            <w:tcBorders>
              <w:top w:val="single" w:sz="8" w:space="0" w:color="auto"/>
              <w:left w:val="nil"/>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chất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khoa học</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thông tin</w:t>
            </w:r>
          </w:p>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w:t>
            </w:r>
            <w:r w:rsidRPr="00B80B50">
              <w:rPr>
                <w:rFonts w:ascii="Times New Roman" w:eastAsia="Times New Roman" w:hAnsi="Times New Roman" w:cs="Times New Roman"/>
                <w:b/>
                <w:bCs/>
                <w:color w:val="000000"/>
                <w:sz w:val="28"/>
                <w:szCs w:val="28"/>
                <w:lang w:val="vi-VN"/>
              </w:rPr>
              <w:t>AS</w:t>
            </w:r>
          </w:p>
        </w:tc>
      </w:tr>
      <w:tr w:rsidR="00B80B50" w:rsidRPr="00B80B50" w:rsidTr="00B80B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47</w:t>
            </w:r>
          </w:p>
        </w:tc>
        <w:tc>
          <w:tcPr>
            <w:tcW w:w="1950" w:type="pct"/>
            <w:tcBorders>
              <w:top w:val="nil"/>
              <w:left w:val="nil"/>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Thuốc phiện và các chế phẩm từ thuốc phiện*</w:t>
            </w:r>
          </w:p>
        </w:tc>
        <w:tc>
          <w:tcPr>
            <w:tcW w:w="1450" w:type="pct"/>
            <w:tcBorders>
              <w:top w:val="nil"/>
              <w:left w:val="nil"/>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bl>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lang w:val="vi-VN"/>
        </w:rPr>
        <w:t>B</w:t>
      </w:r>
      <w:r w:rsidRPr="00B80B50">
        <w:rPr>
          <w:rFonts w:ascii="Times New Roman" w:eastAsia="Times New Roman" w:hAnsi="Times New Roman" w:cs="Times New Roman"/>
          <w:color w:val="000000"/>
          <w:sz w:val="28"/>
          <w:szCs w:val="28"/>
        </w:rPr>
        <w:t>ổ sung ghi chú mục </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Thuốc phiện và các chế phẩm thuốc phiện</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 như sau:</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Trừ trường hợp ethyl este của acid béo iod hó</w:t>
      </w:r>
      <w:r w:rsidRPr="00B80B50">
        <w:rPr>
          <w:rFonts w:ascii="Times New Roman" w:eastAsia="Times New Roman" w:hAnsi="Times New Roman" w:cs="Times New Roman"/>
          <w:color w:val="000000"/>
          <w:sz w:val="28"/>
          <w:szCs w:val="28"/>
          <w:lang w:val="vi-VN"/>
        </w:rPr>
        <w:t>a </w:t>
      </w:r>
      <w:r w:rsidRPr="00B80B50">
        <w:rPr>
          <w:rFonts w:ascii="Times New Roman" w:eastAsia="Times New Roman" w:hAnsi="Times New Roman" w:cs="Times New Roman"/>
          <w:color w:val="000000"/>
          <w:sz w:val="28"/>
          <w:szCs w:val="28"/>
        </w:rPr>
        <w:t>trong dầu hạt thuốc phiện mà không còn chứa chất ma túy từ thuốc phiện.</w:t>
      </w:r>
    </w:p>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5" w:name="khoan_2_1"/>
      <w:r w:rsidRPr="00B80B50">
        <w:rPr>
          <w:rFonts w:ascii="Times New Roman" w:eastAsia="Times New Roman" w:hAnsi="Times New Roman" w:cs="Times New Roman"/>
          <w:color w:val="000000"/>
          <w:sz w:val="28"/>
          <w:szCs w:val="28"/>
        </w:rPr>
        <w:t>2. Bổ sung các chất vào Danh mục II “Các chất ma túy được dùng hạn chế trong phân tích, kiểm nghiệm, nghiên cứu khoa học, điều tra tội phạm hoặc trong lĩnh vực y tế theo quy định của cơ quan có thẩm quyền” như sau:</w:t>
      </w:r>
      <w:bookmarkEnd w:id="5"/>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IIC. Các chất và muối </w:t>
      </w:r>
      <w:r w:rsidRPr="00B80B50">
        <w:rPr>
          <w:rFonts w:ascii="Times New Roman" w:eastAsia="Times New Roman" w:hAnsi="Times New Roman" w:cs="Times New Roman"/>
          <w:color w:val="000000"/>
          <w:sz w:val="28"/>
          <w:szCs w:val="28"/>
          <w:lang w:val="vi-VN"/>
        </w:rPr>
        <w:t>có </w:t>
      </w:r>
      <w:r w:rsidRPr="00B80B50">
        <w:rPr>
          <w:rFonts w:ascii="Times New Roman" w:eastAsia="Times New Roman" w:hAnsi="Times New Roman" w:cs="Times New Roman"/>
          <w:color w:val="000000"/>
          <w:sz w:val="28"/>
          <w:szCs w:val="28"/>
        </w:rPr>
        <w:t>thể t</w:t>
      </w:r>
      <w:r w:rsidRPr="00B80B50">
        <w:rPr>
          <w:rFonts w:ascii="Times New Roman" w:eastAsia="Times New Roman" w:hAnsi="Times New Roman" w:cs="Times New Roman"/>
          <w:color w:val="000000"/>
          <w:sz w:val="28"/>
          <w:szCs w:val="28"/>
          <w:lang w:val="vi-VN"/>
        </w:rPr>
        <w:t>ồ</w:t>
      </w:r>
      <w:r w:rsidRPr="00B80B50">
        <w:rPr>
          <w:rFonts w:ascii="Times New Roman" w:eastAsia="Times New Roman" w:hAnsi="Times New Roman" w:cs="Times New Roman"/>
          <w:color w:val="000000"/>
          <w:sz w:val="28"/>
          <w:szCs w:val="28"/>
        </w:rPr>
        <w:t>n t</w:t>
      </w:r>
      <w:r w:rsidRPr="00B80B50">
        <w:rPr>
          <w:rFonts w:ascii="Times New Roman" w:eastAsia="Times New Roman" w:hAnsi="Times New Roman" w:cs="Times New Roman"/>
          <w:color w:val="000000"/>
          <w:sz w:val="28"/>
          <w:szCs w:val="28"/>
          <w:lang w:val="vi-VN"/>
        </w:rPr>
        <w:t>ạ</w:t>
      </w:r>
      <w:r w:rsidRPr="00B80B50">
        <w:rPr>
          <w:rFonts w:ascii="Times New Roman" w:eastAsia="Times New Roman" w:hAnsi="Times New Roman" w:cs="Times New Roman"/>
          <w:color w:val="000000"/>
          <w:sz w:val="28"/>
          <w:szCs w:val="28"/>
        </w:rPr>
        <w:t>i của các chất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2"/>
        <w:gridCol w:w="3336"/>
        <w:gridCol w:w="3622"/>
        <w:gridCol w:w="1810"/>
      </w:tblGrid>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chất</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khoa học</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thông tin</w:t>
            </w:r>
          </w:p>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CAS</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397</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2-fluorodeschloroketamine (Fluoroketamine)</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2-(2-fluorophenyl)-2-(methylamino)cyclohexan-1-one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111982-50-4</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398</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4-fluoroamphetamine (4-FA)</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1-(4-Fluorophenyl)-2-propanamine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459-02-9</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399</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4-CMC (Clefedrone, 4-chloromethcathinone)</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1-(4-chlorophenyl)-2-methylamine)propan-1-one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1225843-86-6</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400</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4-fluoroisobutyrfentanyl (para Fluoroisobutyrfentanyl, 4-FIBF, pFIBF)</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N-(4-fluorophenyl)-N-(1</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phenethylpiperidin-4-yl)</w:t>
            </w:r>
          </w:p>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isobutyramide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244195-32-2</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401</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4F-MDMB-BINACA (4F-MDMB-BUTINACA)</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2-(1-(4-fluorobutyl)-1H-indazole-3-carboxamido)-3,3-dimethylbutanoate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402</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5F-MDMB-PICA (5F-MDMB-2201, MDMB-2201)</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2-[[1-(5-fluoropentyl) indole-3-carbonyl]amino]-3,3-dimethyl-butanoate)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1971007-88-1</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403</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Acetylpsilocine (Psilacetine, 4-AcO DMT)</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4-Acetoxy-N,N-dimethyl tryptamine, 3-(2'-dimethyl aminoethyl)-4-acetoxy-indole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92292-84-7</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404</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Acryloylfentanyl</w:t>
            </w:r>
          </w:p>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(Acrylfentanyl)</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N-(1-phenylethylpiperidin-4-yl)- N-phenylacrylamide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82003-75-6</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405</w:t>
            </w:r>
          </w:p>
        </w:tc>
        <w:tc>
          <w:tcPr>
            <w:tcW w:w="1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Alpha-PHP (PV-7, α-pyrrolidinohexanophenon)</w:t>
            </w:r>
          </w:p>
        </w:tc>
        <w:tc>
          <w:tcPr>
            <w:tcW w:w="1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1 -phenyl-2-(pyrrolidin-1-yl) hexan-1-one</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13415-86-6</w:t>
            </w:r>
          </w:p>
        </w:tc>
      </w:tr>
      <w:tr w:rsidR="00B80B50" w:rsidRPr="00B80B50" w:rsidTr="00B80B50">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406</w:t>
            </w:r>
          </w:p>
        </w:tc>
        <w:tc>
          <w:tcPr>
            <w:tcW w:w="17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Benzylone (BMDP)</w:t>
            </w:r>
          </w:p>
        </w:tc>
        <w:tc>
          <w:tcPr>
            <w:tcW w:w="19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1-(1,3-benzodioxol-5-yl)-2-(benzylamino)propan-1-one</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1823274-68-5</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407</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Carfentanil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4-(N-propionyl-N-phenylamino)-1 -(2-phenylethyl)-4-piperidinecarboxylate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59708-52-0</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408</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Crotonylfentanyl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(E)-N-(1-phenethylpiperidin-4-yl)-N-phenylbut-2-enamide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760930-59-0</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409</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Cyclopropylfentanyl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N-(1-phenethylpiperidin-4-yl)-N-phenylcyclopropane carboxamide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1169-68-2</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410</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DOC (2,5-Dimethoxy-4-chloroamphetamine)</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1-(4-chloro-2,5-dimethoxy phenyl) propan-2-amine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42203-77-0</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411</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Eutylone (bk-EBDB, N- Ethylbutylone)</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1-(1,3-benzodioxol-5-yl)-2- (ethylamino) butan-1-one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802855-66-9</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412</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MMB-022 (MMB-4en- PICA)</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3-methyl-2 - {[1-(pent-4-en-1-yl)- 1H-indol-3-yl] formamido}butanoate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413</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Methoxyacetylfentanyl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2-methoxy-N-(1-phenethylpiperidin-4-yl)-N-phenylacetamide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101345-67-9</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414</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MMB-FUBICA</w:t>
            </w:r>
          </w:p>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(AMB-FUBICA)</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2-(1-(4-fluorobenzyl)-1H-indole-3-carboxamido)-3-methylbutanoate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1971007-90-5</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415</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N-Ethylnorpentylone</w:t>
            </w:r>
          </w:p>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(Ephylone)</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1-(2H-1,3-Benzodioxol-5-yl)-2- (ethylamino) pentan-1-one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17763-02-9</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416</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N-Ethylhexedrone (NEH, Hexen, Ethyl-Hex)</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2-(Ethylamino)-1-phenyl-1-hexanone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802857-66-5</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417</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Ocfentanil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N-(2-fluorophenyl)-2-methoxy-N-(1-phenethylpiperidin-4-yl) acetamide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101343-69-5</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418</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Orthofluorofentanyl</w:t>
            </w:r>
          </w:p>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(2-Fluorofentanyl)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N-(2-fluorophenyl)-N-(1-phenethylpiperidin-4-yl) propionamide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910616-29-4</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419</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Parafluorobutyrylfentanyl (4</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Fluorobutyrfentanyl)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N-(4-fluorophenyl)-N-(1-phenethyl piperidin-4-yl) butyramide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244195-31-1</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420</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Propylphenidate (PPH)</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Propyl 2-phenyl-2-(piperidin-2-yl) acetate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1071564-47-0</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421</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Tetrahydrofuranylfentanyl (THF-F)</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N-(1-phenethylpiperidin-4-yl)-N-phenyltetrahydrofuran-2-carboxamide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2142571-01-3</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422</w:t>
            </w:r>
          </w:p>
        </w:tc>
        <w:tc>
          <w:tcPr>
            <w:tcW w:w="17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Valerylfentanyl</w:t>
            </w:r>
          </w:p>
        </w:tc>
        <w:tc>
          <w:tcPr>
            <w:tcW w:w="19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N-(1-phenethylpiperidin-4-yl)-N-phenylpentanamide</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122882-90-0</w:t>
            </w:r>
          </w:p>
        </w:tc>
      </w:tr>
    </w:tbl>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6" w:name="khoan_3_1"/>
      <w:r w:rsidRPr="00B80B50">
        <w:rPr>
          <w:rFonts w:ascii="Times New Roman" w:eastAsia="Times New Roman" w:hAnsi="Times New Roman" w:cs="Times New Roman"/>
          <w:color w:val="000000"/>
          <w:sz w:val="28"/>
          <w:szCs w:val="28"/>
        </w:rPr>
        <w:t>3. Bỏ 3 chất ma túy ra khỏi Danh mục IIC:</w:t>
      </w:r>
      <w:bookmarkEnd w:id="6"/>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206. AMB-FUBINACA; 329. MMB-PICA; 330. MMB-PINACA</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V</w:t>
      </w:r>
      <w:r w:rsidRPr="00B80B50">
        <w:rPr>
          <w:rFonts w:ascii="Times New Roman" w:eastAsia="Times New Roman" w:hAnsi="Times New Roman" w:cs="Times New Roman"/>
          <w:color w:val="000000"/>
          <w:sz w:val="28"/>
          <w:szCs w:val="28"/>
          <w:lang w:val="vi-VN"/>
        </w:rPr>
        <w:t>à</w:t>
      </w:r>
      <w:r w:rsidRPr="00B80B50">
        <w:rPr>
          <w:rFonts w:ascii="Times New Roman" w:eastAsia="Times New Roman" w:hAnsi="Times New Roman" w:cs="Times New Roman"/>
          <w:color w:val="000000"/>
          <w:sz w:val="28"/>
          <w:szCs w:val="28"/>
        </w:rPr>
        <w:t> s</w:t>
      </w:r>
      <w:r w:rsidRPr="00B80B50">
        <w:rPr>
          <w:rFonts w:ascii="Times New Roman" w:eastAsia="Times New Roman" w:hAnsi="Times New Roman" w:cs="Times New Roman"/>
          <w:color w:val="000000"/>
          <w:sz w:val="28"/>
          <w:szCs w:val="28"/>
          <w:lang w:val="vi-VN"/>
        </w:rPr>
        <w:t>ửa</w:t>
      </w:r>
      <w:r w:rsidRPr="00B80B50">
        <w:rPr>
          <w:rFonts w:ascii="Times New Roman" w:eastAsia="Times New Roman" w:hAnsi="Times New Roman" w:cs="Times New Roman"/>
          <w:color w:val="000000"/>
          <w:sz w:val="28"/>
          <w:szCs w:val="28"/>
        </w:rPr>
        <w:t> n</w:t>
      </w:r>
      <w:r w:rsidRPr="00B80B50">
        <w:rPr>
          <w:rFonts w:ascii="Times New Roman" w:eastAsia="Times New Roman" w:hAnsi="Times New Roman" w:cs="Times New Roman"/>
          <w:color w:val="000000"/>
          <w:sz w:val="28"/>
          <w:szCs w:val="28"/>
          <w:lang w:val="vi-VN"/>
        </w:rPr>
        <w:t>ộ</w:t>
      </w:r>
      <w:r w:rsidRPr="00B80B50">
        <w:rPr>
          <w:rFonts w:ascii="Times New Roman" w:eastAsia="Times New Roman" w:hAnsi="Times New Roman" w:cs="Times New Roman"/>
          <w:color w:val="000000"/>
          <w:sz w:val="28"/>
          <w:szCs w:val="28"/>
        </w:rPr>
        <w:t>i dung c</w:t>
      </w:r>
      <w:r w:rsidRPr="00B80B50">
        <w:rPr>
          <w:rFonts w:ascii="Times New Roman" w:eastAsia="Times New Roman" w:hAnsi="Times New Roman" w:cs="Times New Roman"/>
          <w:color w:val="000000"/>
          <w:sz w:val="28"/>
          <w:szCs w:val="28"/>
          <w:lang w:val="vi-VN"/>
        </w:rPr>
        <w:t>á</w:t>
      </w:r>
      <w:r w:rsidRPr="00B80B50">
        <w:rPr>
          <w:rFonts w:ascii="Times New Roman" w:eastAsia="Times New Roman" w:hAnsi="Times New Roman" w:cs="Times New Roman"/>
          <w:color w:val="000000"/>
          <w:sz w:val="28"/>
          <w:szCs w:val="28"/>
        </w:rPr>
        <w:t>c m</w:t>
      </w:r>
      <w:r w:rsidRPr="00B80B50">
        <w:rPr>
          <w:rFonts w:ascii="Times New Roman" w:eastAsia="Times New Roman" w:hAnsi="Times New Roman" w:cs="Times New Roman"/>
          <w:color w:val="000000"/>
          <w:sz w:val="28"/>
          <w:szCs w:val="28"/>
          <w:lang w:val="vi-VN"/>
        </w:rPr>
        <w:t>ụ</w:t>
      </w:r>
      <w:r w:rsidRPr="00B80B50">
        <w:rPr>
          <w:rFonts w:ascii="Times New Roman" w:eastAsia="Times New Roman" w:hAnsi="Times New Roman" w:cs="Times New Roman"/>
          <w:color w:val="000000"/>
          <w:sz w:val="28"/>
          <w:szCs w:val="28"/>
        </w:rPr>
        <w:t>c s</w:t>
      </w:r>
      <w:r w:rsidRPr="00B80B50">
        <w:rPr>
          <w:rFonts w:ascii="Times New Roman" w:eastAsia="Times New Roman" w:hAnsi="Times New Roman" w:cs="Times New Roman"/>
          <w:color w:val="000000"/>
          <w:sz w:val="28"/>
          <w:szCs w:val="28"/>
          <w:lang w:val="vi-VN"/>
        </w:rPr>
        <w:t>ố</w:t>
      </w:r>
      <w:r w:rsidRPr="00B80B50">
        <w:rPr>
          <w:rFonts w:ascii="Times New Roman" w:eastAsia="Times New Roman" w:hAnsi="Times New Roman" w:cs="Times New Roman"/>
          <w:color w:val="000000"/>
          <w:sz w:val="28"/>
          <w:szCs w:val="28"/>
        </w:rPr>
        <w:t> th</w:t>
      </w:r>
      <w:r w:rsidRPr="00B80B50">
        <w:rPr>
          <w:rFonts w:ascii="Times New Roman" w:eastAsia="Times New Roman" w:hAnsi="Times New Roman" w:cs="Times New Roman"/>
          <w:color w:val="000000"/>
          <w:sz w:val="28"/>
          <w:szCs w:val="28"/>
          <w:lang w:val="vi-VN"/>
        </w:rPr>
        <w:t>ứ</w:t>
      </w:r>
      <w:r w:rsidRPr="00B80B50">
        <w:rPr>
          <w:rFonts w:ascii="Times New Roman" w:eastAsia="Times New Roman" w:hAnsi="Times New Roman" w:cs="Times New Roman"/>
          <w:color w:val="000000"/>
          <w:sz w:val="28"/>
          <w:szCs w:val="28"/>
        </w:rPr>
        <w:t> t</w:t>
      </w:r>
      <w:r w:rsidRPr="00B80B50">
        <w:rPr>
          <w:rFonts w:ascii="Times New Roman" w:eastAsia="Times New Roman" w:hAnsi="Times New Roman" w:cs="Times New Roman"/>
          <w:color w:val="000000"/>
          <w:sz w:val="28"/>
          <w:szCs w:val="28"/>
          <w:lang w:val="vi-VN"/>
        </w:rPr>
        <w:t>ự</w:t>
      </w:r>
      <w:r w:rsidRPr="00B80B50">
        <w:rPr>
          <w:rFonts w:ascii="Times New Roman" w:eastAsia="Times New Roman" w:hAnsi="Times New Roman" w:cs="Times New Roman"/>
          <w:color w:val="000000"/>
          <w:sz w:val="28"/>
          <w:szCs w:val="28"/>
        </w:rPr>
        <w:t> 203; 245; 328 nh</w:t>
      </w:r>
      <w:r w:rsidRPr="00B80B50">
        <w:rPr>
          <w:rFonts w:ascii="Times New Roman" w:eastAsia="Times New Roman" w:hAnsi="Times New Roman" w:cs="Times New Roman"/>
          <w:color w:val="000000"/>
          <w:sz w:val="28"/>
          <w:szCs w:val="28"/>
          <w:lang w:val="vi-VN"/>
        </w:rPr>
        <w:t>ư</w:t>
      </w:r>
      <w:r w:rsidRPr="00B80B50">
        <w:rPr>
          <w:rFonts w:ascii="Times New Roman" w:eastAsia="Times New Roman" w:hAnsi="Times New Roman" w:cs="Times New Roman"/>
          <w:color w:val="000000"/>
          <w:sz w:val="28"/>
          <w:szCs w:val="28"/>
        </w:rPr>
        <w:t>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3113"/>
        <w:gridCol w:w="3680"/>
        <w:gridCol w:w="1887"/>
      </w:tblGrid>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1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w:t>
            </w:r>
            <w:r w:rsidRPr="00B80B50">
              <w:rPr>
                <w:rFonts w:ascii="Times New Roman" w:eastAsia="Times New Roman" w:hAnsi="Times New Roman" w:cs="Times New Roman"/>
                <w:b/>
                <w:bCs/>
                <w:color w:val="000000"/>
                <w:sz w:val="28"/>
                <w:szCs w:val="28"/>
                <w:lang w:val="vi-VN"/>
              </w:rPr>
              <w:t>ê</w:t>
            </w:r>
            <w:r w:rsidRPr="00B80B50">
              <w:rPr>
                <w:rFonts w:ascii="Times New Roman" w:eastAsia="Times New Roman" w:hAnsi="Times New Roman" w:cs="Times New Roman"/>
                <w:b/>
                <w:bCs/>
                <w:color w:val="000000"/>
                <w:sz w:val="28"/>
                <w:szCs w:val="28"/>
              </w:rPr>
              <w:t>n ch</w:t>
            </w:r>
            <w:r w:rsidRPr="00B80B50">
              <w:rPr>
                <w:rFonts w:ascii="Times New Roman" w:eastAsia="Times New Roman" w:hAnsi="Times New Roman" w:cs="Times New Roman"/>
                <w:b/>
                <w:bCs/>
                <w:color w:val="000000"/>
                <w:sz w:val="28"/>
                <w:szCs w:val="28"/>
                <w:lang w:val="vi-VN"/>
              </w:rPr>
              <w:t>ấ</w:t>
            </w:r>
            <w:r w:rsidRPr="00B80B50">
              <w:rPr>
                <w:rFonts w:ascii="Times New Roman" w:eastAsia="Times New Roman" w:hAnsi="Times New Roman" w:cs="Times New Roman"/>
                <w:b/>
                <w:bCs/>
                <w:color w:val="000000"/>
                <w:sz w:val="28"/>
                <w:szCs w:val="28"/>
              </w:rPr>
              <w:t>t</w:t>
            </w:r>
          </w:p>
        </w:tc>
        <w:tc>
          <w:tcPr>
            <w:tcW w:w="19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w:t>
            </w:r>
            <w:r w:rsidRPr="00B80B50">
              <w:rPr>
                <w:rFonts w:ascii="Times New Roman" w:eastAsia="Times New Roman" w:hAnsi="Times New Roman" w:cs="Times New Roman"/>
                <w:b/>
                <w:bCs/>
                <w:color w:val="000000"/>
                <w:sz w:val="28"/>
                <w:szCs w:val="28"/>
                <w:lang w:val="vi-VN"/>
              </w:rPr>
              <w:t>ê</w:t>
            </w:r>
            <w:r w:rsidRPr="00B80B50">
              <w:rPr>
                <w:rFonts w:ascii="Times New Roman" w:eastAsia="Times New Roman" w:hAnsi="Times New Roman" w:cs="Times New Roman"/>
                <w:b/>
                <w:bCs/>
                <w:color w:val="000000"/>
                <w:sz w:val="28"/>
                <w:szCs w:val="28"/>
              </w:rPr>
              <w:t>n khoa h</w:t>
            </w:r>
            <w:r w:rsidRPr="00B80B50">
              <w:rPr>
                <w:rFonts w:ascii="Times New Roman" w:eastAsia="Times New Roman" w:hAnsi="Times New Roman" w:cs="Times New Roman"/>
                <w:b/>
                <w:bCs/>
                <w:color w:val="000000"/>
                <w:sz w:val="28"/>
                <w:szCs w:val="28"/>
                <w:lang w:val="vi-VN"/>
              </w:rPr>
              <w:t>ọ</w:t>
            </w:r>
            <w:r w:rsidRPr="00B80B50">
              <w:rPr>
                <w:rFonts w:ascii="Times New Roman" w:eastAsia="Times New Roman" w:hAnsi="Times New Roman" w:cs="Times New Roman"/>
                <w:b/>
                <w:bCs/>
                <w:color w:val="000000"/>
                <w:sz w:val="28"/>
                <w:szCs w:val="28"/>
              </w:rPr>
              <w:t>c</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w:t>
            </w:r>
            <w:r w:rsidRPr="00B80B50">
              <w:rPr>
                <w:rFonts w:ascii="Times New Roman" w:eastAsia="Times New Roman" w:hAnsi="Times New Roman" w:cs="Times New Roman"/>
                <w:b/>
                <w:bCs/>
                <w:color w:val="000000"/>
                <w:sz w:val="28"/>
                <w:szCs w:val="28"/>
                <w:lang w:val="vi-VN"/>
              </w:rPr>
              <w:t>ã</w:t>
            </w:r>
            <w:r w:rsidRPr="00B80B50">
              <w:rPr>
                <w:rFonts w:ascii="Times New Roman" w:eastAsia="Times New Roman" w:hAnsi="Times New Roman" w:cs="Times New Roman"/>
                <w:b/>
                <w:bCs/>
                <w:color w:val="000000"/>
                <w:sz w:val="28"/>
                <w:szCs w:val="28"/>
              </w:rPr>
              <w:t> th</w:t>
            </w:r>
            <w:r w:rsidRPr="00B80B50">
              <w:rPr>
                <w:rFonts w:ascii="Times New Roman" w:eastAsia="Times New Roman" w:hAnsi="Times New Roman" w:cs="Times New Roman"/>
                <w:b/>
                <w:bCs/>
                <w:color w:val="000000"/>
                <w:sz w:val="28"/>
                <w:szCs w:val="28"/>
                <w:lang w:val="vi-VN"/>
              </w:rPr>
              <w:t>ô</w:t>
            </w:r>
            <w:r w:rsidRPr="00B80B50">
              <w:rPr>
                <w:rFonts w:ascii="Times New Roman" w:eastAsia="Times New Roman" w:hAnsi="Times New Roman" w:cs="Times New Roman"/>
                <w:b/>
                <w:bCs/>
                <w:color w:val="000000"/>
                <w:sz w:val="28"/>
                <w:szCs w:val="28"/>
              </w:rPr>
              <w:t>ng tin</w:t>
            </w:r>
          </w:p>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CAS</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203</w:t>
            </w:r>
          </w:p>
        </w:tc>
        <w:tc>
          <w:tcPr>
            <w:tcW w:w="1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AMB (MMB-PINACA, AMB-PINACA)</w:t>
            </w:r>
          </w:p>
        </w:tc>
        <w:tc>
          <w:tcPr>
            <w:tcW w:w="19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 carbonyl)-L- valinate</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1890250-13-1</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245</w:t>
            </w:r>
          </w:p>
        </w:tc>
        <w:tc>
          <w:tcPr>
            <w:tcW w:w="1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FUB-AMB (AMB-FUBINACA, MMB-FUBINACA)</w:t>
            </w:r>
          </w:p>
        </w:tc>
        <w:tc>
          <w:tcPr>
            <w:tcW w:w="19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(1-(4-fluorobenzyl)-1H- indazole-3-carbonyl)valinate</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1715016-76-4</w:t>
            </w:r>
          </w:p>
        </w:tc>
      </w:tr>
      <w:tr w:rsidR="00B80B50" w:rsidRPr="00B80B50" w:rsidTr="00B80B50">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328</w:t>
            </w:r>
          </w:p>
        </w:tc>
        <w:tc>
          <w:tcPr>
            <w:tcW w:w="16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MMB-018 (MMB-PICA, AMB-PICA)</w:t>
            </w:r>
          </w:p>
        </w:tc>
        <w:tc>
          <w:tcPr>
            <w:tcW w:w="19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-indole-3-carbonyl) valinate</w:t>
            </w:r>
          </w:p>
        </w:tc>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1971007-97-2</w:t>
            </w:r>
          </w:p>
        </w:tc>
      </w:tr>
    </w:tbl>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7" w:name="khoan_4_1"/>
      <w:r w:rsidRPr="00B80B50">
        <w:rPr>
          <w:rFonts w:ascii="Times New Roman" w:eastAsia="Times New Roman" w:hAnsi="Times New Roman" w:cs="Times New Roman"/>
          <w:color w:val="000000"/>
          <w:sz w:val="28"/>
          <w:szCs w:val="28"/>
        </w:rPr>
        <w:t>4. Bổ sung mã CAS của 40 chất trong Danh mục IIC “Các chất và muối có thể tồn tại của các chất này” như sau:</w:t>
      </w:r>
      <w:bookmarkEnd w:id="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7"/>
        <w:gridCol w:w="2384"/>
        <w:gridCol w:w="4384"/>
        <w:gridCol w:w="1905"/>
      </w:tblGrid>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lang w:val="vi-VN"/>
              </w:rPr>
              <w:t>Tên chất</w:t>
            </w:r>
          </w:p>
        </w:tc>
        <w:tc>
          <w:tcPr>
            <w:tcW w:w="2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lang w:val="vi-VN"/>
              </w:rPr>
              <w:t>Tên khoa học</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w:t>
            </w:r>
            <w:r w:rsidRPr="00B80B50">
              <w:rPr>
                <w:rFonts w:ascii="Times New Roman" w:eastAsia="Times New Roman" w:hAnsi="Times New Roman" w:cs="Times New Roman"/>
                <w:b/>
                <w:bCs/>
                <w:color w:val="000000"/>
                <w:sz w:val="28"/>
                <w:szCs w:val="28"/>
                <w:lang w:val="vi-VN"/>
              </w:rPr>
              <w:t>ã</w:t>
            </w:r>
            <w:r w:rsidRPr="00B80B50">
              <w:rPr>
                <w:rFonts w:ascii="Times New Roman" w:eastAsia="Times New Roman" w:hAnsi="Times New Roman" w:cs="Times New Roman"/>
                <w:b/>
                <w:bCs/>
                <w:color w:val="000000"/>
                <w:sz w:val="28"/>
                <w:szCs w:val="28"/>
              </w:rPr>
              <w:t> th</w:t>
            </w:r>
            <w:r w:rsidRPr="00B80B50">
              <w:rPr>
                <w:rFonts w:ascii="Times New Roman" w:eastAsia="Times New Roman" w:hAnsi="Times New Roman" w:cs="Times New Roman"/>
                <w:b/>
                <w:bCs/>
                <w:color w:val="000000"/>
                <w:sz w:val="28"/>
                <w:szCs w:val="28"/>
                <w:lang w:val="vi-VN"/>
              </w:rPr>
              <w:t>ô</w:t>
            </w:r>
            <w:r w:rsidRPr="00B80B50">
              <w:rPr>
                <w:rFonts w:ascii="Times New Roman" w:eastAsia="Times New Roman" w:hAnsi="Times New Roman" w:cs="Times New Roman"/>
                <w:b/>
                <w:bCs/>
                <w:color w:val="000000"/>
                <w:sz w:val="28"/>
                <w:szCs w:val="28"/>
              </w:rPr>
              <w:t>ng tin</w:t>
            </w:r>
          </w:p>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CAS</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122</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4-CEC</w:t>
            </w:r>
          </w:p>
        </w:tc>
        <w:tc>
          <w:tcPr>
            <w:tcW w:w="2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1-(4-Chlorophenyl)-2-(ethylamino)-1-propanone</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14919-85-8</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123</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4-HO-DiPT</w:t>
            </w:r>
          </w:p>
        </w:tc>
        <w:tc>
          <w:tcPr>
            <w:tcW w:w="2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3-[2-(diisopropylamino) 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-indol-4-ol</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63065-90-7</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124</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4-Hydroxy-3,3,4-trimethyl-1-(1-pentyl-1H-indol-3-yl) pentan-1-one</w:t>
            </w:r>
          </w:p>
        </w:tc>
        <w:tc>
          <w:tcPr>
            <w:tcW w:w="2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4-hydroxy-3,3,4-trimethyl-1-(1-pentyl-1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 pentan-1-one</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1445751-38-1</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129</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5-Cl-AB-PINACA</w:t>
            </w:r>
          </w:p>
        </w:tc>
        <w:tc>
          <w:tcPr>
            <w:tcW w:w="2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-(1-amino-3-methyl-1-oxobutan-2-yl)-1-(5-chloropentyl)-1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-indazole-3-carboxamide</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1801552-02-2</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138</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5F-AMBICA</w:t>
            </w:r>
          </w:p>
        </w:tc>
        <w:tc>
          <w:tcPr>
            <w:tcW w:w="2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-(1-amino-3-methyl-1-oxobutan-2-yl)-1-(5-fluoropentyl)-1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-indole-3-carboxamide</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1801338-26-0</w:t>
            </w:r>
          </w:p>
        </w:tc>
      </w:tr>
      <w:tr w:rsidR="00B80B50" w:rsidRPr="00B80B50" w:rsidTr="00B80B50">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144</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5F-MDMB-PINACA</w:t>
            </w:r>
          </w:p>
        </w:tc>
        <w:tc>
          <w:tcPr>
            <w:tcW w:w="23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2-(1-(5-fluoropentyl)-1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indazole-3-carboxamido)-3,3</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dimethylbutanoate</w:t>
            </w:r>
          </w:p>
        </w:tc>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1715016-75-3</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145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5F-MMB-PICA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(1-(5-fluoropentyl)-1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-indole-3-carbonyl) valinate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1616253-26-9</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164</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AB-CHMFUPPYCA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w:t>
            </w:r>
            <w:r w:rsidRPr="00B80B50">
              <w:rPr>
                <w:rFonts w:ascii="Times New Roman" w:eastAsia="Times New Roman" w:hAnsi="Times New Roman" w:cs="Times New Roman"/>
                <w:color w:val="000000"/>
                <w:sz w:val="28"/>
                <w:szCs w:val="28"/>
                <w:lang w:val="vi-VN"/>
              </w:rPr>
              <w:t>1</w:t>
            </w:r>
            <w:r w:rsidRPr="00B80B50">
              <w:rPr>
                <w:rFonts w:ascii="Times New Roman" w:eastAsia="Times New Roman" w:hAnsi="Times New Roman" w:cs="Times New Roman"/>
                <w:color w:val="000000"/>
                <w:sz w:val="28"/>
                <w:szCs w:val="28"/>
              </w:rPr>
              <w:t>-amino-3-methyl-1-oxobutan-2-yl)-1-(cyclohexylmethyl)-3-(4-fluorophenyl)-1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-pyrazole-5-carboxamide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1870799-79-3</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180</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ADB-CHMINACA</w:t>
            </w:r>
          </w:p>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(MAB-CHMINACA)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-(1-amino-3,3-dimethyl-1-oxobutan-2-yl)-1-(cyclohexylmethyl)-1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-indazole-3-carboxamide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1863065-92-2</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191</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AM-1248</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adamantan-1-yl(1-((1-methylpiperidin-2-yl)methyl)-1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335160-66-2</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203</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AMB</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-indazole-3-carbonyl)-L-valinate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1890250-13-1</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205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AMB-CHMINACA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(1-(cyclohexylmethyl)-1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-indazole-3-carbonyl)-valinate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1863066-03-8</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223</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CUMYL-4CNBINACA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1-(4-cyanobutyl)-</w:t>
            </w: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-(1-methyl-1-phenyl-ethyl)indazole-3-carboxamide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1631074-54-8</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226</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CUMYL-5F-PINACA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1-(5-fluoropentyl)-</w:t>
            </w: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-(2-phenylpropan-2-yl)-1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-indazole-3-carboxamide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1400742-16-6</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228</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CUMYL-PICA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1 -pentyl-</w:t>
            </w: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-(2-phenylpropan-2-yl)-1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-indole-3-carboxamide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1400742-32-6</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229</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CUMYL-PINACA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1-pentyl-</w:t>
            </w: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-(2-phenylpropan-2-yl)-1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-indazole-3-carboxamide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1400742-15-5</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230</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CUMYL-THPINACA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rPr>
              <w:t>N</w:t>
            </w:r>
            <w:r w:rsidRPr="00B80B50">
              <w:rPr>
                <w:rFonts w:ascii="Times New Roman" w:eastAsia="Times New Roman" w:hAnsi="Times New Roman" w:cs="Times New Roman"/>
                <w:color w:val="000000"/>
                <w:sz w:val="28"/>
                <w:szCs w:val="28"/>
              </w:rPr>
              <w:t>-(2-phenylpropan-2-yl)-1-((tetrahydro-2</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-pyran-4-yl)methyl)-1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-indazole-3-carboxamide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1400742-50-8</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241</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FDU-PB-22</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naphthalen-1-yl 1-(4-fluorobenzyl)-1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-indole-3-carboxylate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1883282-94-3</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248</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FUB-PB-22</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quinolin-8-yl 1-(4-fluorobenzyl)-1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-indole-3-carboxylate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1800098-36-5</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252</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HU-211</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(6a,10a)-9-(hydroxymethyl)-6,6-dimethyl-3-(2-methyloctan-2-yl)-6a,7,10,10a-tetrahydro-6</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-benzo[c]chromen-1-ol</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112924-45-5</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255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INPB-22</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quinolin-8-yl 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-indazole-3-carboxylate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1445579-61-2</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260</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JWH-018 adamantyl (AB-001)</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adamantan-1-yl(1-pentyl-1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1345973-49-0</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268</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JWH-030</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naphthalen-1-yl(1-pentyl-1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-pyrrol-3-yl)methanone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162934-73-8</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277</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JWH-122 N-(5</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chloropentyl)</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(1-(5-chloropentyl)-1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-indol-3-yl)(4-methylnaphthalen-1-yl)methanone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1445578-25-5</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278</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JWH-122 N-(5-hydroxypentyl)</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(1-(5-hydroxypentyl)-1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 (4-methylnaphthalen-1-yl) 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1379604-68-8</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285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JWH-206</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2-(4-chlorophenyl)-1-(1-pentyl-1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-indol-3-yl)ethan-1-one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864445-58-9</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314</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MDMB-CHMICA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(S)-2-(1-(cyclohexylmethyl)-1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-indole-3-carboxamido)-3,3-dimethylbutanoate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1971007-95-0</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315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MDMB-CHMINACA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2-(1-(cyclohexylmethyl)-1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-indazole-3-carboxamido)-3,3-dimethylbutanoate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1185888-32-7</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316</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MDMB-FUBICA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2-(1-(4-fluorobenzyl)-1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-indol-3-carboxamido)-3,3-dimethylbutanoate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1971007-91-6</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317</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MDMB-FUBINACA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2-(1-(4-fluorobenzyl)-1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-indazole-3-carboxamido)-3,3-dimethylbutanoate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1715016-77-5</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318</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MDPBP</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w:t>
            </w:r>
            <w:r w:rsidRPr="00B80B50">
              <w:rPr>
                <w:rFonts w:ascii="Times New Roman" w:eastAsia="Times New Roman" w:hAnsi="Times New Roman" w:cs="Times New Roman"/>
                <w:i/>
                <w:iCs/>
                <w:color w:val="000000"/>
                <w:sz w:val="28"/>
                <w:szCs w:val="28"/>
              </w:rPr>
              <w:t>RS</w:t>
            </w:r>
            <w:r w:rsidRPr="00B80B50">
              <w:rPr>
                <w:rFonts w:ascii="Times New Roman" w:eastAsia="Times New Roman" w:hAnsi="Times New Roman" w:cs="Times New Roman"/>
                <w:color w:val="000000"/>
                <w:sz w:val="28"/>
                <w:szCs w:val="28"/>
              </w:rPr>
              <w:t>)-1-(3,4-methylenedioxyphenyl)-2-(1-pyrrolidinyl)-1-butanone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784985-33-7</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328</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MMB-018 (MMB-PICA)</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(1-pentyl-1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-indole-3-carbonyl) valinate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1971007-97-2</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362</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QUCHIC (BB-22)</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quinolin-8-yl 1-(cyclohexylmethyl)-1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-indole-3-carboxylate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1400742-42-8</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364</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RCS-2 butyl</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1-butyl-2-(2-methoxyphenyl)-1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-indole-3-carbaldehyde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1345966-63-3</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365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RCS-3</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2-(3-methoxyphenyl)-1-(1-pentyl-indol-3-yl)methanone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1379922-51-6</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376</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THJ-2201</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(1-(5-fluoropentyl)-1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-indazol-3-yl)(naphthalen-1-yl)methanone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1801552-01-1</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383</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UR-144 N-(5-bromopentyl)</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(1-(5-bromopentyl)-1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-indol-3-yl)(2,2,3,3-tetramethylcyclopropyl) 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1628690-26-5</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384</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UR-144 N-(5-chlorophentyl)</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(1-(5-chloropentyl)-1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 (2,2,3,3-tetramethylcyclopropyl) 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1445577-42-3</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385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UR-144 N-heptyl</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(1-heptyl-1</w:t>
            </w:r>
            <w:r w:rsidRPr="00B80B50">
              <w:rPr>
                <w:rFonts w:ascii="Times New Roman" w:eastAsia="Times New Roman" w:hAnsi="Times New Roman" w:cs="Times New Roman"/>
                <w:i/>
                <w:iCs/>
                <w:color w:val="000000"/>
                <w:sz w:val="28"/>
                <w:szCs w:val="28"/>
                <w:lang w:val="vi-VN"/>
              </w:rPr>
              <w:t>H</w:t>
            </w:r>
            <w:r w:rsidRPr="00B80B50">
              <w:rPr>
                <w:rFonts w:ascii="Times New Roman" w:eastAsia="Times New Roman" w:hAnsi="Times New Roman" w:cs="Times New Roman"/>
                <w:color w:val="000000"/>
                <w:sz w:val="28"/>
                <w:szCs w:val="28"/>
              </w:rPr>
              <w:t>-indol-3-yl</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2,2,3,3-tetramethylcyclopropyl)methanone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1616469-06-7</w:t>
            </w:r>
          </w:p>
        </w:tc>
      </w:tr>
      <w:tr w:rsidR="00B80B50" w:rsidRPr="00B80B50" w:rsidTr="00B80B50">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395</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XLR-12</w:t>
            </w:r>
          </w:p>
        </w:tc>
        <w:tc>
          <w:tcPr>
            <w:tcW w:w="2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(2,2,3,3-tetramethylcyclopropyl)(1-(4,4,4-trifluorobutyl)-1</w:t>
            </w:r>
            <w:r w:rsidRPr="00B80B50">
              <w:rPr>
                <w:rFonts w:ascii="Times New Roman" w:eastAsia="Times New Roman" w:hAnsi="Times New Roman" w:cs="Times New Roman"/>
                <w:i/>
                <w:iCs/>
                <w:color w:val="000000"/>
                <w:sz w:val="28"/>
                <w:szCs w:val="28"/>
              </w:rPr>
              <w:t>H</w:t>
            </w:r>
            <w:r w:rsidRPr="00B80B50">
              <w:rPr>
                <w:rFonts w:ascii="Times New Roman" w:eastAsia="Times New Roman" w:hAnsi="Times New Roman" w:cs="Times New Roman"/>
                <w:color w:val="000000"/>
                <w:sz w:val="28"/>
                <w:szCs w:val="28"/>
              </w:rPr>
              <w:t>-indol-3-yl) methanone</w:t>
            </w:r>
          </w:p>
        </w:tc>
        <w:tc>
          <w:tcPr>
            <w:tcW w:w="100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895155-78-9</w:t>
            </w:r>
          </w:p>
        </w:tc>
      </w:tr>
    </w:tbl>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8" w:name="khoan_5_1"/>
      <w:r w:rsidRPr="00B80B50">
        <w:rPr>
          <w:rFonts w:ascii="Times New Roman" w:eastAsia="Times New Roman" w:hAnsi="Times New Roman" w:cs="Times New Roman"/>
          <w:color w:val="000000"/>
          <w:sz w:val="28"/>
          <w:szCs w:val="28"/>
        </w:rPr>
        <w:t>5. Sửa đổi thứ tự Danh mục IID:</w:t>
      </w:r>
      <w:bookmarkEnd w:id="8"/>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IID. Các chất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1716"/>
        <w:gridCol w:w="5051"/>
        <w:gridCol w:w="1905"/>
      </w:tblGrid>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9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chất</w:t>
            </w:r>
          </w:p>
        </w:tc>
        <w:tc>
          <w:tcPr>
            <w:tcW w:w="2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khoa học</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thông tin</w:t>
            </w:r>
          </w:p>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CAS</w:t>
            </w:r>
          </w:p>
        </w:tc>
      </w:tr>
      <w:tr w:rsidR="00B80B50" w:rsidRPr="00B80B50" w:rsidTr="00B80B50">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423</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Lá Coca</w:t>
            </w:r>
          </w:p>
        </w:tc>
        <w:tc>
          <w:tcPr>
            <w:tcW w:w="26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bl>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9" w:name="khoan_6_1"/>
      <w:r w:rsidRPr="00B80B50">
        <w:rPr>
          <w:rFonts w:ascii="Times New Roman" w:eastAsia="Times New Roman" w:hAnsi="Times New Roman" w:cs="Times New Roman"/>
          <w:color w:val="000000"/>
          <w:sz w:val="28"/>
          <w:szCs w:val="28"/>
        </w:rPr>
        <w:t>6. Bổ sung các chất vào Danh mục III “Các chất ma túy được dùng trong phân tích, kiểm nghiệm, nghiên cứu khoa học, điều tra tội phạm hoặc trong lĩnh vực y tế, thú y theo quy định của cơ quan có thẩm quyền” như sau:</w:t>
      </w:r>
      <w:bookmarkEnd w:id="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1810"/>
        <w:gridCol w:w="5242"/>
        <w:gridCol w:w="1620"/>
      </w:tblGrid>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9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chất</w:t>
            </w:r>
          </w:p>
        </w:tc>
        <w:tc>
          <w:tcPr>
            <w:tcW w:w="2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khoa học</w:t>
            </w:r>
          </w:p>
        </w:tc>
        <w:tc>
          <w:tcPr>
            <w:tcW w:w="8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thông tin CAS</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72</w:t>
            </w:r>
          </w:p>
        </w:tc>
        <w:tc>
          <w:tcPr>
            <w:tcW w:w="9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Etizolam</w:t>
            </w:r>
          </w:p>
        </w:tc>
        <w:tc>
          <w:tcPr>
            <w:tcW w:w="27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4-(2-chlorophenyl)-2-ethyl-9-methyl-6H-thieno [3,2-f] [1,2,4]triazolo[4,3-a][1,4] diazepine</w:t>
            </w:r>
          </w:p>
        </w:tc>
        <w:tc>
          <w:tcPr>
            <w:tcW w:w="8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40054-69-1</w:t>
            </w:r>
          </w:p>
        </w:tc>
      </w:tr>
      <w:tr w:rsidR="00B80B50" w:rsidRPr="00B80B50" w:rsidTr="00B80B50">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73</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Flualprazolam</w:t>
            </w:r>
          </w:p>
        </w:tc>
        <w:tc>
          <w:tcPr>
            <w:tcW w:w="27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8-chloro-6-(2-fluorophenyl)-1-methyl-4H- [1,2,4] triazolo[4,3-a][1,4] benzodiazepine</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28910-91-0</w:t>
            </w:r>
          </w:p>
        </w:tc>
      </w:tr>
    </w:tbl>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10" w:name="khoan_7_1"/>
      <w:r w:rsidRPr="00B80B50">
        <w:rPr>
          <w:rFonts w:ascii="Times New Roman" w:eastAsia="Times New Roman" w:hAnsi="Times New Roman" w:cs="Times New Roman"/>
          <w:color w:val="000000"/>
          <w:sz w:val="28"/>
          <w:szCs w:val="28"/>
        </w:rPr>
        <w:t>7. Bổ sung các chất vào Danh mục IV “Các tiền chất” như sau:</w:t>
      </w:r>
      <w:bookmarkEnd w:id="10"/>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IVA: Các tiền chất thiết yếu, tham gia vào cấu trúc chất ma túy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0"/>
        <w:gridCol w:w="2668"/>
        <w:gridCol w:w="2353"/>
        <w:gridCol w:w="1253"/>
        <w:gridCol w:w="612"/>
        <w:gridCol w:w="1305"/>
        <w:gridCol w:w="599"/>
      </w:tblGrid>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lang w:val="vi-VN"/>
              </w:rPr>
              <w:t>Tên chất</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w:t>
            </w:r>
            <w:r w:rsidRPr="00B80B50">
              <w:rPr>
                <w:rFonts w:ascii="Times New Roman" w:eastAsia="Times New Roman" w:hAnsi="Times New Roman" w:cs="Times New Roman"/>
                <w:b/>
                <w:bCs/>
                <w:color w:val="000000"/>
                <w:sz w:val="28"/>
                <w:szCs w:val="28"/>
                <w:lang w:val="vi-VN"/>
              </w:rPr>
              <w:t>ê</w:t>
            </w:r>
            <w:r w:rsidRPr="00B80B50">
              <w:rPr>
                <w:rFonts w:ascii="Times New Roman" w:eastAsia="Times New Roman" w:hAnsi="Times New Roman" w:cs="Times New Roman"/>
                <w:b/>
                <w:bCs/>
                <w:color w:val="000000"/>
                <w:sz w:val="28"/>
                <w:szCs w:val="28"/>
              </w:rPr>
              <w:t>n khoa h</w:t>
            </w:r>
            <w:r w:rsidRPr="00B80B50">
              <w:rPr>
                <w:rFonts w:ascii="Times New Roman" w:eastAsia="Times New Roman" w:hAnsi="Times New Roman" w:cs="Times New Roman"/>
                <w:b/>
                <w:bCs/>
                <w:color w:val="000000"/>
                <w:sz w:val="28"/>
                <w:szCs w:val="28"/>
                <w:lang w:val="vi-VN"/>
              </w:rPr>
              <w:t>ọ</w:t>
            </w:r>
            <w:r w:rsidRPr="00B80B50">
              <w:rPr>
                <w:rFonts w:ascii="Times New Roman" w:eastAsia="Times New Roman" w:hAnsi="Times New Roman" w:cs="Times New Roman"/>
                <w:b/>
                <w:bCs/>
                <w:color w:val="000000"/>
                <w:sz w:val="28"/>
                <w:szCs w:val="28"/>
              </w:rPr>
              <w:t>c</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thông tin CAS</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hàng hóa HS</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Cơ quan </w:t>
            </w:r>
            <w:r w:rsidRPr="00B80B50">
              <w:rPr>
                <w:rFonts w:ascii="Times New Roman" w:eastAsia="Times New Roman" w:hAnsi="Times New Roman" w:cs="Times New Roman"/>
                <w:b/>
                <w:bCs/>
                <w:color w:val="000000"/>
                <w:sz w:val="28"/>
                <w:szCs w:val="28"/>
                <w:lang w:val="vi-VN"/>
              </w:rPr>
              <w:t>q</w:t>
            </w:r>
            <w:r w:rsidRPr="00B80B50">
              <w:rPr>
                <w:rFonts w:ascii="Times New Roman" w:eastAsia="Times New Roman" w:hAnsi="Times New Roman" w:cs="Times New Roman"/>
                <w:b/>
                <w:bCs/>
                <w:color w:val="000000"/>
                <w:sz w:val="28"/>
                <w:szCs w:val="28"/>
              </w:rPr>
              <w:t>uản lý</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Ghi chú</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27</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3,4-MDP-2P-methyl glycidate (PMK glycidate)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2-oxiranecarboxylic acid, 3-(1,3-benzodioxol-5-yl)-2-methyl-, methyl ester</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13605-48-6</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an</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28</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3,4-MDP-2P-methyl glycidic acid (PMK glycidic acid)</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2-oxiranecarboxylic acid, 3-(1,3-benzo dioxol-5-yl)-2-methyl-</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2167189-50-4</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an</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Alpha-phenylaceto acetamide (APAA)</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3-oxo-2-phenylbutanamide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4433-77-6</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an</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30</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Alpha- bromo-(o-chlorophenyl)-cyclopentyl ketone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Alpha- bromo-(o-chlorophenyl)-cyclopentyl ketone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an</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31</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Cyclopentyl bromide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Bromocyclopentane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137-43-9</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32</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Cyclopentyl chloride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Chlorocyclopentane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930-28-9</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33</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Cyclopentyl magnesium bromide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Cyclopentyl magnesium bromide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33240-34-5</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34</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Hydroxylimine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w:t>
            </w:r>
            <w:r w:rsidRPr="00B80B50">
              <w:rPr>
                <w:rFonts w:ascii="Times New Roman" w:eastAsia="Times New Roman" w:hAnsi="Times New Roman" w:cs="Times New Roman"/>
                <w:color w:val="000000"/>
                <w:sz w:val="28"/>
                <w:szCs w:val="28"/>
                <w:lang w:val="vi-VN"/>
              </w:rPr>
              <w:t>h</w:t>
            </w:r>
            <w:r w:rsidRPr="00B80B50">
              <w:rPr>
                <w:rFonts w:ascii="Times New Roman" w:eastAsia="Times New Roman" w:hAnsi="Times New Roman" w:cs="Times New Roman"/>
                <w:color w:val="000000"/>
                <w:sz w:val="28"/>
                <w:szCs w:val="28"/>
              </w:rPr>
              <w:t>ydroxycyclopentyl-(o-chlorophenyl)-ketone-N-methylimine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90717-16-1</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an</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35</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alpha-phenylacetoacetate (MAPA)</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3-oxo-2-phenylbutanoate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16648-44-5</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an</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36</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o-Chlorobenzonitrile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2-Chlorobenzonitrile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873-32-5</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37</w:t>
            </w:r>
          </w:p>
        </w:tc>
        <w:tc>
          <w:tcPr>
            <w:tcW w:w="14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o-Bromobenzonitrile</w:t>
            </w:r>
          </w:p>
        </w:tc>
        <w:tc>
          <w:tcPr>
            <w:tcW w:w="12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2-Bromobenzonitrile</w:t>
            </w:r>
          </w:p>
        </w:tc>
        <w:tc>
          <w:tcPr>
            <w:tcW w:w="7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2042-37-7</w:t>
            </w:r>
          </w:p>
        </w:tc>
        <w:tc>
          <w:tcPr>
            <w:tcW w:w="3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38</w:t>
            </w:r>
          </w:p>
        </w:tc>
        <w:tc>
          <w:tcPr>
            <w:tcW w:w="14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o-Chlorophenyl cyclopentyl ketone</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2-Chlorophenyl cyclopentyl ketone</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6740-85-8</w:t>
            </w:r>
          </w:p>
        </w:tc>
        <w:tc>
          <w:tcPr>
            <w:tcW w:w="3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an</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r w:rsidR="00B80B50" w:rsidRPr="00B80B50" w:rsidTr="00B80B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39</w:t>
            </w:r>
          </w:p>
        </w:tc>
        <w:tc>
          <w:tcPr>
            <w:tcW w:w="14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Propiophenone</w:t>
            </w:r>
          </w:p>
        </w:tc>
        <w:tc>
          <w:tcPr>
            <w:tcW w:w="125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1-phenyl-1-propanone</w:t>
            </w:r>
          </w:p>
        </w:tc>
        <w:tc>
          <w:tcPr>
            <w:tcW w:w="7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93-55-0</w:t>
            </w:r>
          </w:p>
        </w:tc>
        <w:tc>
          <w:tcPr>
            <w:tcW w:w="3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c>
          <w:tcPr>
            <w:tcW w:w="500" w:type="pct"/>
            <w:tcBorders>
              <w:top w:val="nil"/>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c>
          <w:tcPr>
            <w:tcW w:w="350" w:type="pct"/>
            <w:tcBorders>
              <w:top w:val="nil"/>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 </w:t>
            </w:r>
          </w:p>
        </w:tc>
      </w:tr>
    </w:tbl>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11" w:name="khoan_8_1"/>
      <w:r w:rsidRPr="00B80B50">
        <w:rPr>
          <w:rFonts w:ascii="Times New Roman" w:eastAsia="Times New Roman" w:hAnsi="Times New Roman" w:cs="Times New Roman"/>
          <w:color w:val="000000"/>
          <w:sz w:val="28"/>
          <w:szCs w:val="28"/>
        </w:rPr>
        <w:t>8. Thay số thứ tự các tiền chất thuộc danh mục IVB như sau:</w:t>
      </w:r>
      <w:bookmarkEnd w:id="11"/>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IVB: Các tiền chất </w:t>
      </w:r>
      <w:r w:rsidRPr="00B80B50">
        <w:rPr>
          <w:rFonts w:ascii="Times New Roman" w:eastAsia="Times New Roman" w:hAnsi="Times New Roman" w:cs="Times New Roman"/>
          <w:color w:val="000000"/>
          <w:sz w:val="28"/>
          <w:szCs w:val="28"/>
          <w:lang w:val="vi-VN"/>
        </w:rPr>
        <w:t>l</w:t>
      </w:r>
      <w:r w:rsidRPr="00B80B50">
        <w:rPr>
          <w:rFonts w:ascii="Times New Roman" w:eastAsia="Times New Roman" w:hAnsi="Times New Roman" w:cs="Times New Roman"/>
          <w:color w:val="000000"/>
          <w:sz w:val="28"/>
          <w:szCs w:val="28"/>
        </w:rPr>
        <w:t>à dung môi, chất xúc tác trong quá trình </w:t>
      </w:r>
      <w:r w:rsidRPr="00B80B50">
        <w:rPr>
          <w:rFonts w:ascii="Times New Roman" w:eastAsia="Times New Roman" w:hAnsi="Times New Roman" w:cs="Times New Roman"/>
          <w:color w:val="000000"/>
          <w:sz w:val="28"/>
          <w:szCs w:val="28"/>
          <w:lang w:val="vi-VN"/>
        </w:rPr>
        <w:t>s</w:t>
      </w:r>
      <w:r w:rsidRPr="00B80B50">
        <w:rPr>
          <w:rFonts w:ascii="Times New Roman" w:eastAsia="Times New Roman" w:hAnsi="Times New Roman" w:cs="Times New Roman"/>
          <w:color w:val="000000"/>
          <w:sz w:val="28"/>
          <w:szCs w:val="28"/>
        </w:rPr>
        <w:t>ản xuất chất ma t</w:t>
      </w:r>
      <w:r w:rsidRPr="00B80B50">
        <w:rPr>
          <w:rFonts w:ascii="Times New Roman" w:eastAsia="Times New Roman" w:hAnsi="Times New Roman" w:cs="Times New Roman"/>
          <w:color w:val="000000"/>
          <w:sz w:val="28"/>
          <w:szCs w:val="28"/>
          <w:lang w:val="vi-VN"/>
        </w:rPr>
        <w:t>úy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8"/>
        <w:gridCol w:w="2209"/>
        <w:gridCol w:w="1920"/>
        <w:gridCol w:w="1053"/>
        <w:gridCol w:w="1280"/>
        <w:gridCol w:w="2210"/>
      </w:tblGrid>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STT</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w:t>
            </w:r>
            <w:r w:rsidRPr="00B80B50">
              <w:rPr>
                <w:rFonts w:ascii="Times New Roman" w:eastAsia="Times New Roman" w:hAnsi="Times New Roman" w:cs="Times New Roman"/>
                <w:b/>
                <w:bCs/>
                <w:color w:val="000000"/>
                <w:sz w:val="28"/>
                <w:szCs w:val="28"/>
                <w:lang w:val="vi-VN"/>
              </w:rPr>
              <w:t>ê</w:t>
            </w:r>
            <w:r w:rsidRPr="00B80B50">
              <w:rPr>
                <w:rFonts w:ascii="Times New Roman" w:eastAsia="Times New Roman" w:hAnsi="Times New Roman" w:cs="Times New Roman"/>
                <w:b/>
                <w:bCs/>
                <w:color w:val="000000"/>
                <w:sz w:val="28"/>
                <w:szCs w:val="28"/>
              </w:rPr>
              <w:t>n ch</w:t>
            </w:r>
            <w:r w:rsidRPr="00B80B50">
              <w:rPr>
                <w:rFonts w:ascii="Times New Roman" w:eastAsia="Times New Roman" w:hAnsi="Times New Roman" w:cs="Times New Roman"/>
                <w:b/>
                <w:bCs/>
                <w:color w:val="000000"/>
                <w:sz w:val="28"/>
                <w:szCs w:val="28"/>
                <w:lang w:val="vi-VN"/>
              </w:rPr>
              <w:t>ấ</w:t>
            </w:r>
            <w:r w:rsidRPr="00B80B50">
              <w:rPr>
                <w:rFonts w:ascii="Times New Roman" w:eastAsia="Times New Roman" w:hAnsi="Times New Roman" w:cs="Times New Roman"/>
                <w:b/>
                <w:bCs/>
                <w:color w:val="000000"/>
                <w:sz w:val="28"/>
                <w:szCs w:val="28"/>
              </w:rPr>
              <w:t>t</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Tên khoa h</w:t>
            </w:r>
            <w:r w:rsidRPr="00B80B50">
              <w:rPr>
                <w:rFonts w:ascii="Times New Roman" w:eastAsia="Times New Roman" w:hAnsi="Times New Roman" w:cs="Times New Roman"/>
                <w:b/>
                <w:bCs/>
                <w:color w:val="000000"/>
                <w:sz w:val="28"/>
                <w:szCs w:val="28"/>
                <w:lang w:val="vi-VN"/>
              </w:rPr>
              <w:t>ọ</w:t>
            </w:r>
            <w:r w:rsidRPr="00B80B50">
              <w:rPr>
                <w:rFonts w:ascii="Times New Roman" w:eastAsia="Times New Roman" w:hAnsi="Times New Roman" w:cs="Times New Roman"/>
                <w:b/>
                <w:bCs/>
                <w:color w:val="000000"/>
                <w:sz w:val="28"/>
                <w:szCs w:val="28"/>
              </w:rPr>
              <w:t>c</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thông tin CAS</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Mã hàng h</w:t>
            </w:r>
            <w:r w:rsidRPr="00B80B50">
              <w:rPr>
                <w:rFonts w:ascii="Times New Roman" w:eastAsia="Times New Roman" w:hAnsi="Times New Roman" w:cs="Times New Roman"/>
                <w:b/>
                <w:bCs/>
                <w:color w:val="000000"/>
                <w:sz w:val="28"/>
                <w:szCs w:val="28"/>
                <w:lang w:val="vi-VN"/>
              </w:rPr>
              <w:t>ó</w:t>
            </w:r>
            <w:r w:rsidRPr="00B80B50">
              <w:rPr>
                <w:rFonts w:ascii="Times New Roman" w:eastAsia="Times New Roman" w:hAnsi="Times New Roman" w:cs="Times New Roman"/>
                <w:b/>
                <w:bCs/>
                <w:color w:val="000000"/>
                <w:sz w:val="28"/>
                <w:szCs w:val="28"/>
              </w:rPr>
              <w:t>a HS</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rPr>
              <w:t>Cơ quan quản lý</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40</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Acetic acid</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Ethanoic acid</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64-19-7</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2915.21.00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41</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Acetone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2-propanone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67-64-1</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2914.11.00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42</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Acetyl chloride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Acetyl chloride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75-36-5</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2915.90.70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43</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Ammonium formate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Formic acid ammonium salt</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540-69-2</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2915.12.00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44</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Diethylamine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i/>
                <w:iCs/>
                <w:color w:val="000000"/>
                <w:sz w:val="28"/>
                <w:szCs w:val="28"/>
                <w:lang w:val="vi-VN"/>
              </w:rPr>
              <w:t>N</w:t>
            </w:r>
            <w:r w:rsidRPr="00B80B50">
              <w:rPr>
                <w:rFonts w:ascii="Times New Roman" w:eastAsia="Times New Roman" w:hAnsi="Times New Roman" w:cs="Times New Roman"/>
                <w:color w:val="000000"/>
                <w:sz w:val="28"/>
                <w:szCs w:val="28"/>
              </w:rPr>
              <w:t>-ethylethanamine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109-89-7</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2921.19.50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45</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Ethyl ether</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w:t>
            </w:r>
            <w:r w:rsidRPr="00B80B50">
              <w:rPr>
                <w:rFonts w:ascii="Times New Roman" w:eastAsia="Times New Roman" w:hAnsi="Times New Roman" w:cs="Times New Roman"/>
                <w:color w:val="000000"/>
                <w:sz w:val="28"/>
                <w:szCs w:val="28"/>
                <w:lang w:val="vi-VN"/>
              </w:rPr>
              <w:t>1’</w:t>
            </w:r>
            <w:r w:rsidRPr="00B80B50">
              <w:rPr>
                <w:rFonts w:ascii="Times New Roman" w:eastAsia="Times New Roman" w:hAnsi="Times New Roman" w:cs="Times New Roman"/>
                <w:color w:val="000000"/>
                <w:sz w:val="28"/>
                <w:szCs w:val="28"/>
              </w:rPr>
              <w:t>-oxybis [ethane]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60-29-7</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2909.11.00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46</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Ethylene diacetate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1,2-ethanediol diacetate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111-55-7</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2915.39.00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47</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Formamide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Methanamide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75-12-7</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2924.19.00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48</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Formic acid</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Methamoic acid</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64-18-6</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2915.11.00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49</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Hydrochloric acid</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Hydrochloric acid</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7647-01-0</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2806.10.00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50</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ethyl ketone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2-Butanone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78-93-3</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2914.12.00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51</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Methylamine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Methanamine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74-89-5</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2921.11.00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lastRenderedPageBreak/>
              <w:t>52</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Nitroethane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Nitroethane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79-24-3</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2904.20.00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53</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Potassium permanganate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Potassium permanganate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7722-64-7</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2841.61.00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54</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Sulfuric acid</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Sulfuric acid</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7664-93-9</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2807.00.00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55</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Tartaric acid</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2,3-Dihydroxy butanedioic acid</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526-83-0</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2918.12.00</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56</w:t>
            </w:r>
          </w:p>
        </w:tc>
        <w:tc>
          <w:tcPr>
            <w:tcW w:w="11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Thionyl chloride</w:t>
            </w:r>
          </w:p>
        </w:tc>
        <w:tc>
          <w:tcPr>
            <w:tcW w:w="100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Thionyl chloride</w:t>
            </w:r>
          </w:p>
        </w:tc>
        <w:tc>
          <w:tcPr>
            <w:tcW w:w="5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7719-09-7</w:t>
            </w:r>
          </w:p>
        </w:tc>
        <w:tc>
          <w:tcPr>
            <w:tcW w:w="650" w:type="pct"/>
            <w:tcBorders>
              <w:top w:val="single" w:sz="8" w:space="0" w:color="auto"/>
              <w:left w:val="single" w:sz="8" w:space="0" w:color="auto"/>
              <w:bottom w:val="nil"/>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2812.10.95</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r w:rsidR="00B80B50" w:rsidRPr="00B80B50" w:rsidTr="00B80B50">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57</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Toluene</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Methyl benzene</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108-88-3</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2902.30.00</w:t>
            </w:r>
          </w:p>
        </w:tc>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Bộ Công Thương</w:t>
            </w:r>
          </w:p>
        </w:tc>
      </w:tr>
    </w:tbl>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12" w:name="dieu_2"/>
      <w:r w:rsidRPr="00B80B50">
        <w:rPr>
          <w:rFonts w:ascii="Times New Roman" w:eastAsia="Times New Roman" w:hAnsi="Times New Roman" w:cs="Times New Roman"/>
          <w:b/>
          <w:bCs/>
          <w:color w:val="000000"/>
          <w:sz w:val="28"/>
          <w:szCs w:val="28"/>
        </w:rPr>
        <w:t>Điều 2. Hiệu lực thi hành</w:t>
      </w:r>
      <w:bookmarkEnd w:id="12"/>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1. Nghị định này có hiệu lực thi h</w:t>
      </w:r>
      <w:r w:rsidRPr="00B80B50">
        <w:rPr>
          <w:rFonts w:ascii="Times New Roman" w:eastAsia="Times New Roman" w:hAnsi="Times New Roman" w:cs="Times New Roman"/>
          <w:color w:val="000000"/>
          <w:sz w:val="28"/>
          <w:szCs w:val="28"/>
          <w:lang w:val="vi-VN"/>
        </w:rPr>
        <w:t>à</w:t>
      </w:r>
      <w:r w:rsidRPr="00B80B50">
        <w:rPr>
          <w:rFonts w:ascii="Times New Roman" w:eastAsia="Times New Roman" w:hAnsi="Times New Roman" w:cs="Times New Roman"/>
          <w:color w:val="000000"/>
          <w:sz w:val="28"/>
          <w:szCs w:val="28"/>
        </w:rPr>
        <w:t>nh k</w:t>
      </w:r>
      <w:r w:rsidRPr="00B80B50">
        <w:rPr>
          <w:rFonts w:ascii="Times New Roman" w:eastAsia="Times New Roman" w:hAnsi="Times New Roman" w:cs="Times New Roman"/>
          <w:color w:val="000000"/>
          <w:sz w:val="28"/>
          <w:szCs w:val="28"/>
          <w:lang w:val="vi-VN"/>
        </w:rPr>
        <w:t>ể </w:t>
      </w:r>
      <w:r w:rsidRPr="00B80B50">
        <w:rPr>
          <w:rFonts w:ascii="Times New Roman" w:eastAsia="Times New Roman" w:hAnsi="Times New Roman" w:cs="Times New Roman"/>
          <w:color w:val="000000"/>
          <w:sz w:val="28"/>
          <w:szCs w:val="28"/>
        </w:rPr>
        <w:t>từ ngày ký ban hành.</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2. Các tổ chức, cá nh</w:t>
      </w:r>
      <w:r w:rsidRPr="00B80B50">
        <w:rPr>
          <w:rFonts w:ascii="Times New Roman" w:eastAsia="Times New Roman" w:hAnsi="Times New Roman" w:cs="Times New Roman"/>
          <w:color w:val="000000"/>
          <w:sz w:val="28"/>
          <w:szCs w:val="28"/>
          <w:lang w:val="vi-VN"/>
        </w:rPr>
        <w:t>â</w:t>
      </w:r>
      <w:r w:rsidRPr="00B80B50">
        <w:rPr>
          <w:rFonts w:ascii="Times New Roman" w:eastAsia="Times New Roman" w:hAnsi="Times New Roman" w:cs="Times New Roman"/>
          <w:color w:val="000000"/>
          <w:sz w:val="28"/>
          <w:szCs w:val="28"/>
        </w:rPr>
        <w:t>n sản xuất, kinh doanh các tiền chất quy định t</w:t>
      </w:r>
      <w:r w:rsidRPr="00B80B50">
        <w:rPr>
          <w:rFonts w:ascii="Times New Roman" w:eastAsia="Times New Roman" w:hAnsi="Times New Roman" w:cs="Times New Roman"/>
          <w:color w:val="000000"/>
          <w:sz w:val="28"/>
          <w:szCs w:val="28"/>
          <w:lang w:val="vi-VN"/>
        </w:rPr>
        <w:t>ại </w:t>
      </w:r>
      <w:r w:rsidRPr="00B80B50">
        <w:rPr>
          <w:rFonts w:ascii="Times New Roman" w:eastAsia="Times New Roman" w:hAnsi="Times New Roman" w:cs="Times New Roman"/>
          <w:color w:val="000000"/>
          <w:sz w:val="28"/>
          <w:szCs w:val="28"/>
        </w:rPr>
        <w:t>khoản 7 Điều 1 thực hiện các quy định về quản lý tiền chất theo Nghị định này và các văn b</w:t>
      </w:r>
      <w:r w:rsidRPr="00B80B50">
        <w:rPr>
          <w:rFonts w:ascii="Times New Roman" w:eastAsia="Times New Roman" w:hAnsi="Times New Roman" w:cs="Times New Roman"/>
          <w:color w:val="000000"/>
          <w:sz w:val="28"/>
          <w:szCs w:val="28"/>
          <w:lang w:val="vi-VN"/>
        </w:rPr>
        <w:t>ả</w:t>
      </w:r>
      <w:r w:rsidRPr="00B80B50">
        <w:rPr>
          <w:rFonts w:ascii="Times New Roman" w:eastAsia="Times New Roman" w:hAnsi="Times New Roman" w:cs="Times New Roman"/>
          <w:color w:val="000000"/>
          <w:sz w:val="28"/>
          <w:szCs w:val="28"/>
        </w:rPr>
        <w:t>n có liên quan k</w:t>
      </w:r>
      <w:r w:rsidRPr="00B80B50">
        <w:rPr>
          <w:rFonts w:ascii="Times New Roman" w:eastAsia="Times New Roman" w:hAnsi="Times New Roman" w:cs="Times New Roman"/>
          <w:color w:val="000000"/>
          <w:sz w:val="28"/>
          <w:szCs w:val="28"/>
          <w:lang w:val="vi-VN"/>
        </w:rPr>
        <w:t>ể </w:t>
      </w:r>
      <w:r w:rsidRPr="00B80B50">
        <w:rPr>
          <w:rFonts w:ascii="Times New Roman" w:eastAsia="Times New Roman" w:hAnsi="Times New Roman" w:cs="Times New Roman"/>
          <w:color w:val="000000"/>
          <w:sz w:val="28"/>
          <w:szCs w:val="28"/>
        </w:rPr>
        <w:t>từ ngày 01 tháng </w:t>
      </w:r>
      <w:r w:rsidRPr="00B80B50">
        <w:rPr>
          <w:rFonts w:ascii="Times New Roman" w:eastAsia="Times New Roman" w:hAnsi="Times New Roman" w:cs="Times New Roman"/>
          <w:color w:val="000000"/>
          <w:sz w:val="28"/>
          <w:szCs w:val="28"/>
          <w:lang w:val="vi-VN"/>
        </w:rPr>
        <w:t>8</w:t>
      </w:r>
      <w:r w:rsidRPr="00B80B50">
        <w:rPr>
          <w:rFonts w:ascii="Times New Roman" w:eastAsia="Times New Roman" w:hAnsi="Times New Roman" w:cs="Times New Roman"/>
          <w:color w:val="000000"/>
          <w:sz w:val="28"/>
          <w:szCs w:val="28"/>
        </w:rPr>
        <w:t> năm 2020.</w:t>
      </w:r>
    </w:p>
    <w:p w:rsidR="00B80B50" w:rsidRPr="00B80B50" w:rsidRDefault="00B80B50" w:rsidP="00B80B50">
      <w:pPr>
        <w:shd w:val="clear" w:color="auto" w:fill="FFFFFF"/>
        <w:spacing w:after="0" w:line="234" w:lineRule="atLeast"/>
        <w:rPr>
          <w:rFonts w:ascii="Times New Roman" w:eastAsia="Times New Roman" w:hAnsi="Times New Roman" w:cs="Times New Roman"/>
          <w:color w:val="000000"/>
          <w:sz w:val="28"/>
          <w:szCs w:val="28"/>
        </w:rPr>
      </w:pPr>
      <w:bookmarkStart w:id="13" w:name="dieu_3"/>
      <w:r w:rsidRPr="00B80B50">
        <w:rPr>
          <w:rFonts w:ascii="Times New Roman" w:eastAsia="Times New Roman" w:hAnsi="Times New Roman" w:cs="Times New Roman"/>
          <w:b/>
          <w:bCs/>
          <w:color w:val="000000"/>
          <w:sz w:val="28"/>
          <w:szCs w:val="28"/>
        </w:rPr>
        <w:t>Điều 3. Tổ chức thực hiện</w:t>
      </w:r>
      <w:bookmarkEnd w:id="13"/>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rPr>
        <w:t>Các Bộ trư</w:t>
      </w:r>
      <w:r w:rsidRPr="00B80B50">
        <w:rPr>
          <w:rFonts w:ascii="Times New Roman" w:eastAsia="Times New Roman" w:hAnsi="Times New Roman" w:cs="Times New Roman"/>
          <w:color w:val="000000"/>
          <w:sz w:val="28"/>
          <w:szCs w:val="28"/>
          <w:lang w:val="vi-VN"/>
        </w:rPr>
        <w:t>ở</w:t>
      </w:r>
      <w:r w:rsidRPr="00B80B50">
        <w:rPr>
          <w:rFonts w:ascii="Times New Roman" w:eastAsia="Times New Roman" w:hAnsi="Times New Roman" w:cs="Times New Roman"/>
          <w:color w:val="000000"/>
          <w:sz w:val="28"/>
          <w:szCs w:val="28"/>
        </w:rPr>
        <w:t>ng</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 Th</w:t>
      </w:r>
      <w:r w:rsidRPr="00B80B50">
        <w:rPr>
          <w:rFonts w:ascii="Times New Roman" w:eastAsia="Times New Roman" w:hAnsi="Times New Roman" w:cs="Times New Roman"/>
          <w:color w:val="000000"/>
          <w:sz w:val="28"/>
          <w:szCs w:val="28"/>
          <w:lang w:val="vi-VN"/>
        </w:rPr>
        <w:t>ủ</w:t>
      </w:r>
      <w:r w:rsidRPr="00B80B50">
        <w:rPr>
          <w:rFonts w:ascii="Times New Roman" w:eastAsia="Times New Roman" w:hAnsi="Times New Roman" w:cs="Times New Roman"/>
          <w:color w:val="000000"/>
          <w:sz w:val="28"/>
          <w:szCs w:val="28"/>
        </w:rPr>
        <w:t> trư</w:t>
      </w:r>
      <w:r w:rsidRPr="00B80B50">
        <w:rPr>
          <w:rFonts w:ascii="Times New Roman" w:eastAsia="Times New Roman" w:hAnsi="Times New Roman" w:cs="Times New Roman"/>
          <w:color w:val="000000"/>
          <w:sz w:val="28"/>
          <w:szCs w:val="28"/>
          <w:lang w:val="vi-VN"/>
        </w:rPr>
        <w:t>ở</w:t>
      </w:r>
      <w:r w:rsidRPr="00B80B50">
        <w:rPr>
          <w:rFonts w:ascii="Times New Roman" w:eastAsia="Times New Roman" w:hAnsi="Times New Roman" w:cs="Times New Roman"/>
          <w:color w:val="000000"/>
          <w:sz w:val="28"/>
          <w:szCs w:val="28"/>
        </w:rPr>
        <w:t>ng cơ quan ngang bộ, Th</w:t>
      </w:r>
      <w:r w:rsidRPr="00B80B50">
        <w:rPr>
          <w:rFonts w:ascii="Times New Roman" w:eastAsia="Times New Roman" w:hAnsi="Times New Roman" w:cs="Times New Roman"/>
          <w:color w:val="000000"/>
          <w:sz w:val="28"/>
          <w:szCs w:val="28"/>
          <w:lang w:val="vi-VN"/>
        </w:rPr>
        <w:t>ủ</w:t>
      </w:r>
      <w:r w:rsidRPr="00B80B50">
        <w:rPr>
          <w:rFonts w:ascii="Times New Roman" w:eastAsia="Times New Roman" w:hAnsi="Times New Roman" w:cs="Times New Roman"/>
          <w:color w:val="000000"/>
          <w:sz w:val="28"/>
          <w:szCs w:val="28"/>
        </w:rPr>
        <w:t> trư</w:t>
      </w:r>
      <w:r w:rsidRPr="00B80B50">
        <w:rPr>
          <w:rFonts w:ascii="Times New Roman" w:eastAsia="Times New Roman" w:hAnsi="Times New Roman" w:cs="Times New Roman"/>
          <w:color w:val="000000"/>
          <w:sz w:val="28"/>
          <w:szCs w:val="28"/>
          <w:lang w:val="vi-VN"/>
        </w:rPr>
        <w:t>ở</w:t>
      </w:r>
      <w:r w:rsidRPr="00B80B50">
        <w:rPr>
          <w:rFonts w:ascii="Times New Roman" w:eastAsia="Times New Roman" w:hAnsi="Times New Roman" w:cs="Times New Roman"/>
          <w:color w:val="000000"/>
          <w:sz w:val="28"/>
          <w:szCs w:val="28"/>
        </w:rPr>
        <w:t>ng cơ quan thuộc Ch</w:t>
      </w:r>
      <w:r w:rsidRPr="00B80B50">
        <w:rPr>
          <w:rFonts w:ascii="Times New Roman" w:eastAsia="Times New Roman" w:hAnsi="Times New Roman" w:cs="Times New Roman"/>
          <w:color w:val="000000"/>
          <w:sz w:val="28"/>
          <w:szCs w:val="28"/>
          <w:lang w:val="vi-VN"/>
        </w:rPr>
        <w:t>í</w:t>
      </w:r>
      <w:r w:rsidRPr="00B80B50">
        <w:rPr>
          <w:rFonts w:ascii="Times New Roman" w:eastAsia="Times New Roman" w:hAnsi="Times New Roman" w:cs="Times New Roman"/>
          <w:color w:val="000000"/>
          <w:sz w:val="28"/>
          <w:szCs w:val="28"/>
        </w:rPr>
        <w:t>nh phủ, Ch</w:t>
      </w:r>
      <w:r w:rsidRPr="00B80B50">
        <w:rPr>
          <w:rFonts w:ascii="Times New Roman" w:eastAsia="Times New Roman" w:hAnsi="Times New Roman" w:cs="Times New Roman"/>
          <w:color w:val="000000"/>
          <w:sz w:val="28"/>
          <w:szCs w:val="28"/>
          <w:lang w:val="vi-VN"/>
        </w:rPr>
        <w:t>ủ </w:t>
      </w:r>
      <w:r w:rsidRPr="00B80B50">
        <w:rPr>
          <w:rFonts w:ascii="Times New Roman" w:eastAsia="Times New Roman" w:hAnsi="Times New Roman" w:cs="Times New Roman"/>
          <w:color w:val="000000"/>
          <w:sz w:val="28"/>
          <w:szCs w:val="28"/>
        </w:rPr>
        <w:t>tịch Ủy ban nhân d</w:t>
      </w:r>
      <w:r w:rsidRPr="00B80B50">
        <w:rPr>
          <w:rFonts w:ascii="Times New Roman" w:eastAsia="Times New Roman" w:hAnsi="Times New Roman" w:cs="Times New Roman"/>
          <w:color w:val="000000"/>
          <w:sz w:val="28"/>
          <w:szCs w:val="28"/>
          <w:lang w:val="vi-VN"/>
        </w:rPr>
        <w:t>â</w:t>
      </w:r>
      <w:r w:rsidRPr="00B80B50">
        <w:rPr>
          <w:rFonts w:ascii="Times New Roman" w:eastAsia="Times New Roman" w:hAnsi="Times New Roman" w:cs="Times New Roman"/>
          <w:color w:val="000000"/>
          <w:sz w:val="28"/>
          <w:szCs w:val="28"/>
        </w:rPr>
        <w:t>n các t</w:t>
      </w:r>
      <w:r w:rsidRPr="00B80B50">
        <w:rPr>
          <w:rFonts w:ascii="Times New Roman" w:eastAsia="Times New Roman" w:hAnsi="Times New Roman" w:cs="Times New Roman"/>
          <w:color w:val="000000"/>
          <w:sz w:val="28"/>
          <w:szCs w:val="28"/>
          <w:lang w:val="vi-VN"/>
        </w:rPr>
        <w:t>ỉ</w:t>
      </w:r>
      <w:r w:rsidRPr="00B80B50">
        <w:rPr>
          <w:rFonts w:ascii="Times New Roman" w:eastAsia="Times New Roman" w:hAnsi="Times New Roman" w:cs="Times New Roman"/>
          <w:color w:val="000000"/>
          <w:sz w:val="28"/>
          <w:szCs w:val="28"/>
        </w:rPr>
        <w:t>nh, thành phố trực thuộc trung ương chịu trách nhiệm thi hành Nghi định này./.</w:t>
      </w:r>
    </w:p>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B80B50" w:rsidRPr="00B80B50" w:rsidTr="00B80B50">
        <w:trPr>
          <w:tblCellSpacing w:w="0" w:type="dxa"/>
        </w:trPr>
        <w:tc>
          <w:tcPr>
            <w:tcW w:w="4808" w:type="dxa"/>
            <w:shd w:val="clear" w:color="auto" w:fill="FFFFFF"/>
            <w:tcMar>
              <w:top w:w="0" w:type="dxa"/>
              <w:left w:w="108" w:type="dxa"/>
              <w:bottom w:w="0" w:type="dxa"/>
              <w:right w:w="108" w:type="dxa"/>
            </w:tcMar>
            <w:hideMark/>
          </w:tcPr>
          <w:p w:rsidR="00B80B50" w:rsidRPr="00B80B50" w:rsidRDefault="00B80B50" w:rsidP="00B80B50">
            <w:pPr>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i/>
                <w:iCs/>
                <w:color w:val="000000"/>
                <w:sz w:val="28"/>
                <w:szCs w:val="28"/>
              </w:rPr>
              <w:br/>
              <w:t>Nơi nhận:</w:t>
            </w:r>
            <w:r w:rsidRPr="00B80B50">
              <w:rPr>
                <w:rFonts w:ascii="Times New Roman" w:eastAsia="Times New Roman" w:hAnsi="Times New Roman" w:cs="Times New Roman"/>
                <w:b/>
                <w:bCs/>
                <w:i/>
                <w:iCs/>
                <w:color w:val="000000"/>
                <w:sz w:val="28"/>
                <w:szCs w:val="28"/>
              </w:rPr>
              <w:br/>
            </w:r>
            <w:r w:rsidRPr="00B80B50">
              <w:rPr>
                <w:rFonts w:ascii="Times New Roman" w:eastAsia="Times New Roman" w:hAnsi="Times New Roman" w:cs="Times New Roman"/>
                <w:color w:val="000000"/>
                <w:sz w:val="28"/>
                <w:szCs w:val="28"/>
              </w:rPr>
              <w:t>- Ban Bí thư Trung </w:t>
            </w:r>
            <w:r w:rsidRPr="00B80B50">
              <w:rPr>
                <w:rFonts w:ascii="Times New Roman" w:eastAsia="Times New Roman" w:hAnsi="Times New Roman" w:cs="Times New Roman"/>
                <w:color w:val="000000"/>
                <w:sz w:val="28"/>
                <w:szCs w:val="28"/>
                <w:lang w:val="vi-VN"/>
              </w:rPr>
              <w:t>ương</w:t>
            </w:r>
            <w:r w:rsidRPr="00B80B50">
              <w:rPr>
                <w:rFonts w:ascii="Times New Roman" w:eastAsia="Times New Roman" w:hAnsi="Times New Roman" w:cs="Times New Roman"/>
                <w:color w:val="000000"/>
                <w:sz w:val="28"/>
                <w:szCs w:val="28"/>
              </w:rPr>
              <w:t> Đ</w:t>
            </w:r>
            <w:r w:rsidRPr="00B80B50">
              <w:rPr>
                <w:rFonts w:ascii="Times New Roman" w:eastAsia="Times New Roman" w:hAnsi="Times New Roman" w:cs="Times New Roman"/>
                <w:color w:val="000000"/>
                <w:sz w:val="28"/>
                <w:szCs w:val="28"/>
                <w:lang w:val="vi-VN"/>
              </w:rPr>
              <w:t>ả</w:t>
            </w:r>
            <w:r w:rsidRPr="00B80B50">
              <w:rPr>
                <w:rFonts w:ascii="Times New Roman" w:eastAsia="Times New Roman" w:hAnsi="Times New Roman" w:cs="Times New Roman"/>
                <w:color w:val="000000"/>
                <w:sz w:val="28"/>
                <w:szCs w:val="28"/>
              </w:rPr>
              <w:t>ng;</w:t>
            </w:r>
            <w:r w:rsidRPr="00B80B50">
              <w:rPr>
                <w:rFonts w:ascii="Times New Roman" w:eastAsia="Times New Roman" w:hAnsi="Times New Roman" w:cs="Times New Roman"/>
                <w:color w:val="000000"/>
                <w:sz w:val="28"/>
                <w:szCs w:val="28"/>
              </w:rPr>
              <w:br/>
              <w:t>- Th</w:t>
            </w:r>
            <w:r w:rsidRPr="00B80B50">
              <w:rPr>
                <w:rFonts w:ascii="Times New Roman" w:eastAsia="Times New Roman" w:hAnsi="Times New Roman" w:cs="Times New Roman"/>
                <w:color w:val="000000"/>
                <w:sz w:val="28"/>
                <w:szCs w:val="28"/>
                <w:lang w:val="vi-VN"/>
              </w:rPr>
              <w:t>ủ </w:t>
            </w:r>
            <w:r w:rsidRPr="00B80B50">
              <w:rPr>
                <w:rFonts w:ascii="Times New Roman" w:eastAsia="Times New Roman" w:hAnsi="Times New Roman" w:cs="Times New Roman"/>
                <w:color w:val="000000"/>
                <w:sz w:val="28"/>
                <w:szCs w:val="28"/>
              </w:rPr>
              <w:t>tướng, các Phó Th</w:t>
            </w:r>
            <w:r w:rsidRPr="00B80B50">
              <w:rPr>
                <w:rFonts w:ascii="Times New Roman" w:eastAsia="Times New Roman" w:hAnsi="Times New Roman" w:cs="Times New Roman"/>
                <w:color w:val="000000"/>
                <w:sz w:val="28"/>
                <w:szCs w:val="28"/>
                <w:lang w:val="vi-VN"/>
              </w:rPr>
              <w:t>ủ </w:t>
            </w:r>
            <w:r w:rsidRPr="00B80B50">
              <w:rPr>
                <w:rFonts w:ascii="Times New Roman" w:eastAsia="Times New Roman" w:hAnsi="Times New Roman" w:cs="Times New Roman"/>
                <w:color w:val="000000"/>
                <w:sz w:val="28"/>
                <w:szCs w:val="28"/>
              </w:rPr>
              <w:t>tướng Chính ph</w:t>
            </w:r>
            <w:r w:rsidRPr="00B80B50">
              <w:rPr>
                <w:rFonts w:ascii="Times New Roman" w:eastAsia="Times New Roman" w:hAnsi="Times New Roman" w:cs="Times New Roman"/>
                <w:color w:val="000000"/>
                <w:sz w:val="28"/>
                <w:szCs w:val="28"/>
                <w:lang w:val="vi-VN"/>
              </w:rPr>
              <w:t>ủ;</w:t>
            </w:r>
            <w:r w:rsidRPr="00B80B50">
              <w:rPr>
                <w:rFonts w:ascii="Times New Roman" w:eastAsia="Times New Roman" w:hAnsi="Times New Roman" w:cs="Times New Roman"/>
                <w:color w:val="000000"/>
                <w:sz w:val="28"/>
                <w:szCs w:val="28"/>
                <w:lang w:val="vi-VN"/>
              </w:rPr>
              <w:br/>
            </w:r>
            <w:r w:rsidRPr="00B80B50">
              <w:rPr>
                <w:rFonts w:ascii="Times New Roman" w:eastAsia="Times New Roman" w:hAnsi="Times New Roman" w:cs="Times New Roman"/>
                <w:color w:val="000000"/>
                <w:sz w:val="28"/>
                <w:szCs w:val="28"/>
              </w:rPr>
              <w:t>- Các bộ, c</w:t>
            </w:r>
            <w:r w:rsidRPr="00B80B50">
              <w:rPr>
                <w:rFonts w:ascii="Times New Roman" w:eastAsia="Times New Roman" w:hAnsi="Times New Roman" w:cs="Times New Roman"/>
                <w:color w:val="000000"/>
                <w:sz w:val="28"/>
                <w:szCs w:val="28"/>
                <w:lang w:val="vi-VN"/>
              </w:rPr>
              <w:t>ơ </w:t>
            </w:r>
            <w:r w:rsidRPr="00B80B50">
              <w:rPr>
                <w:rFonts w:ascii="Times New Roman" w:eastAsia="Times New Roman" w:hAnsi="Times New Roman" w:cs="Times New Roman"/>
                <w:color w:val="000000"/>
                <w:sz w:val="28"/>
                <w:szCs w:val="28"/>
              </w:rPr>
              <w:t>quan ngang bộ, c</w:t>
            </w:r>
            <w:r w:rsidRPr="00B80B50">
              <w:rPr>
                <w:rFonts w:ascii="Times New Roman" w:eastAsia="Times New Roman" w:hAnsi="Times New Roman" w:cs="Times New Roman"/>
                <w:color w:val="000000"/>
                <w:sz w:val="28"/>
                <w:szCs w:val="28"/>
                <w:lang w:val="vi-VN"/>
              </w:rPr>
              <w:t>ơ </w:t>
            </w:r>
            <w:r w:rsidRPr="00B80B50">
              <w:rPr>
                <w:rFonts w:ascii="Times New Roman" w:eastAsia="Times New Roman" w:hAnsi="Times New Roman" w:cs="Times New Roman"/>
                <w:color w:val="000000"/>
                <w:sz w:val="28"/>
                <w:szCs w:val="28"/>
              </w:rPr>
              <w:t>quan thuộc Chính ph</w:t>
            </w:r>
            <w:r w:rsidRPr="00B80B50">
              <w:rPr>
                <w:rFonts w:ascii="Times New Roman" w:eastAsia="Times New Roman" w:hAnsi="Times New Roman" w:cs="Times New Roman"/>
                <w:color w:val="000000"/>
                <w:sz w:val="28"/>
                <w:szCs w:val="28"/>
                <w:lang w:val="vi-VN"/>
              </w:rPr>
              <w:t>ủ;</w:t>
            </w:r>
            <w:r w:rsidRPr="00B80B50">
              <w:rPr>
                <w:rFonts w:ascii="Times New Roman" w:eastAsia="Times New Roman" w:hAnsi="Times New Roman" w:cs="Times New Roman"/>
                <w:color w:val="000000"/>
                <w:sz w:val="28"/>
                <w:szCs w:val="28"/>
                <w:lang w:val="vi-VN"/>
              </w:rPr>
              <w:br/>
            </w:r>
            <w:r w:rsidRPr="00B80B50">
              <w:rPr>
                <w:rFonts w:ascii="Times New Roman" w:eastAsia="Times New Roman" w:hAnsi="Times New Roman" w:cs="Times New Roman"/>
                <w:color w:val="000000"/>
                <w:sz w:val="28"/>
                <w:szCs w:val="28"/>
              </w:rPr>
              <w:t>- HĐND</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 UBND c</w:t>
            </w:r>
            <w:r w:rsidRPr="00B80B50">
              <w:rPr>
                <w:rFonts w:ascii="Times New Roman" w:eastAsia="Times New Roman" w:hAnsi="Times New Roman" w:cs="Times New Roman"/>
                <w:color w:val="000000"/>
                <w:sz w:val="28"/>
                <w:szCs w:val="28"/>
                <w:lang w:val="vi-VN"/>
              </w:rPr>
              <w:t>á</w:t>
            </w:r>
            <w:r w:rsidRPr="00B80B50">
              <w:rPr>
                <w:rFonts w:ascii="Times New Roman" w:eastAsia="Times New Roman" w:hAnsi="Times New Roman" w:cs="Times New Roman"/>
                <w:color w:val="000000"/>
                <w:sz w:val="28"/>
                <w:szCs w:val="28"/>
              </w:rPr>
              <w:t>c t</w:t>
            </w:r>
            <w:r w:rsidRPr="00B80B50">
              <w:rPr>
                <w:rFonts w:ascii="Times New Roman" w:eastAsia="Times New Roman" w:hAnsi="Times New Roman" w:cs="Times New Roman"/>
                <w:color w:val="000000"/>
                <w:sz w:val="28"/>
                <w:szCs w:val="28"/>
                <w:lang w:val="vi-VN"/>
              </w:rPr>
              <w:t>ỉ</w:t>
            </w:r>
            <w:r w:rsidRPr="00B80B50">
              <w:rPr>
                <w:rFonts w:ascii="Times New Roman" w:eastAsia="Times New Roman" w:hAnsi="Times New Roman" w:cs="Times New Roman"/>
                <w:color w:val="000000"/>
                <w:sz w:val="28"/>
                <w:szCs w:val="28"/>
              </w:rPr>
              <w:t>nh, thành ph</w:t>
            </w:r>
            <w:r w:rsidRPr="00B80B50">
              <w:rPr>
                <w:rFonts w:ascii="Times New Roman" w:eastAsia="Times New Roman" w:hAnsi="Times New Roman" w:cs="Times New Roman"/>
                <w:color w:val="000000"/>
                <w:sz w:val="28"/>
                <w:szCs w:val="28"/>
                <w:lang w:val="vi-VN"/>
              </w:rPr>
              <w:t>ố</w:t>
            </w:r>
            <w:r w:rsidRPr="00B80B50">
              <w:rPr>
                <w:rFonts w:ascii="Times New Roman" w:eastAsia="Times New Roman" w:hAnsi="Times New Roman" w:cs="Times New Roman"/>
                <w:color w:val="000000"/>
                <w:sz w:val="28"/>
                <w:szCs w:val="28"/>
              </w:rPr>
              <w:t> tr</w:t>
            </w:r>
            <w:r w:rsidRPr="00B80B50">
              <w:rPr>
                <w:rFonts w:ascii="Times New Roman" w:eastAsia="Times New Roman" w:hAnsi="Times New Roman" w:cs="Times New Roman"/>
                <w:color w:val="000000"/>
                <w:sz w:val="28"/>
                <w:szCs w:val="28"/>
                <w:lang w:val="vi-VN"/>
              </w:rPr>
              <w:t>ự</w:t>
            </w:r>
            <w:r w:rsidRPr="00B80B50">
              <w:rPr>
                <w:rFonts w:ascii="Times New Roman" w:eastAsia="Times New Roman" w:hAnsi="Times New Roman" w:cs="Times New Roman"/>
                <w:color w:val="000000"/>
                <w:sz w:val="28"/>
                <w:szCs w:val="28"/>
              </w:rPr>
              <w:t>c thuộc</w:t>
            </w:r>
            <w:r w:rsidRPr="00B80B50">
              <w:rPr>
                <w:rFonts w:ascii="Times New Roman" w:eastAsia="Times New Roman" w:hAnsi="Times New Roman" w:cs="Times New Roman"/>
                <w:color w:val="000000"/>
                <w:sz w:val="28"/>
                <w:szCs w:val="28"/>
                <w:lang w:val="vi-VN"/>
              </w:rPr>
              <w:t> trung </w:t>
            </w:r>
            <w:r w:rsidRPr="00B80B50">
              <w:rPr>
                <w:rFonts w:ascii="Times New Roman" w:eastAsia="Times New Roman" w:hAnsi="Times New Roman" w:cs="Times New Roman"/>
                <w:color w:val="000000"/>
                <w:sz w:val="28"/>
                <w:szCs w:val="28"/>
              </w:rPr>
              <w:t>ương</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lang w:val="vi-VN"/>
              </w:rPr>
              <w:br/>
            </w:r>
            <w:r w:rsidRPr="00B80B50">
              <w:rPr>
                <w:rFonts w:ascii="Times New Roman" w:eastAsia="Times New Roman" w:hAnsi="Times New Roman" w:cs="Times New Roman"/>
                <w:color w:val="000000"/>
                <w:sz w:val="28"/>
                <w:szCs w:val="28"/>
              </w:rPr>
              <w:t>- V</w:t>
            </w:r>
            <w:r w:rsidRPr="00B80B50">
              <w:rPr>
                <w:rFonts w:ascii="Times New Roman" w:eastAsia="Times New Roman" w:hAnsi="Times New Roman" w:cs="Times New Roman"/>
                <w:color w:val="000000"/>
                <w:sz w:val="28"/>
                <w:szCs w:val="28"/>
                <w:lang w:val="vi-VN"/>
              </w:rPr>
              <w:t>ă</w:t>
            </w:r>
            <w:r w:rsidRPr="00B80B50">
              <w:rPr>
                <w:rFonts w:ascii="Times New Roman" w:eastAsia="Times New Roman" w:hAnsi="Times New Roman" w:cs="Times New Roman"/>
                <w:color w:val="000000"/>
                <w:sz w:val="28"/>
                <w:szCs w:val="28"/>
              </w:rPr>
              <w:t>n phòng Trung ương v</w:t>
            </w:r>
            <w:r w:rsidRPr="00B80B50">
              <w:rPr>
                <w:rFonts w:ascii="Times New Roman" w:eastAsia="Times New Roman" w:hAnsi="Times New Roman" w:cs="Times New Roman"/>
                <w:color w:val="000000"/>
                <w:sz w:val="28"/>
                <w:szCs w:val="28"/>
                <w:lang w:val="vi-VN"/>
              </w:rPr>
              <w:t>à</w:t>
            </w:r>
            <w:r w:rsidRPr="00B80B50">
              <w:rPr>
                <w:rFonts w:ascii="Times New Roman" w:eastAsia="Times New Roman" w:hAnsi="Times New Roman" w:cs="Times New Roman"/>
                <w:color w:val="000000"/>
                <w:sz w:val="28"/>
                <w:szCs w:val="28"/>
              </w:rPr>
              <w:t> các </w:t>
            </w:r>
            <w:r w:rsidRPr="00B80B50">
              <w:rPr>
                <w:rFonts w:ascii="Times New Roman" w:eastAsia="Times New Roman" w:hAnsi="Times New Roman" w:cs="Times New Roman"/>
                <w:color w:val="000000"/>
                <w:sz w:val="28"/>
                <w:szCs w:val="28"/>
                <w:lang w:val="vi-VN"/>
              </w:rPr>
              <w:t>B</w:t>
            </w:r>
            <w:r w:rsidRPr="00B80B50">
              <w:rPr>
                <w:rFonts w:ascii="Times New Roman" w:eastAsia="Times New Roman" w:hAnsi="Times New Roman" w:cs="Times New Roman"/>
                <w:color w:val="000000"/>
                <w:sz w:val="28"/>
                <w:szCs w:val="28"/>
              </w:rPr>
              <w:t>an c</w:t>
            </w:r>
            <w:r w:rsidRPr="00B80B50">
              <w:rPr>
                <w:rFonts w:ascii="Times New Roman" w:eastAsia="Times New Roman" w:hAnsi="Times New Roman" w:cs="Times New Roman"/>
                <w:color w:val="000000"/>
                <w:sz w:val="28"/>
                <w:szCs w:val="28"/>
                <w:lang w:val="vi-VN"/>
              </w:rPr>
              <w:t>ủ</w:t>
            </w:r>
            <w:r w:rsidRPr="00B80B50">
              <w:rPr>
                <w:rFonts w:ascii="Times New Roman" w:eastAsia="Times New Roman" w:hAnsi="Times New Roman" w:cs="Times New Roman"/>
                <w:color w:val="000000"/>
                <w:sz w:val="28"/>
                <w:szCs w:val="28"/>
              </w:rPr>
              <w:t xml:space="preserve">a </w:t>
            </w:r>
            <w:r w:rsidRPr="00B80B50">
              <w:rPr>
                <w:rFonts w:ascii="Times New Roman" w:eastAsia="Times New Roman" w:hAnsi="Times New Roman" w:cs="Times New Roman"/>
                <w:color w:val="000000"/>
                <w:sz w:val="28"/>
                <w:szCs w:val="28"/>
              </w:rPr>
              <w:lastRenderedPageBreak/>
              <w:t>Đ</w:t>
            </w:r>
            <w:r w:rsidRPr="00B80B50">
              <w:rPr>
                <w:rFonts w:ascii="Times New Roman" w:eastAsia="Times New Roman" w:hAnsi="Times New Roman" w:cs="Times New Roman"/>
                <w:color w:val="000000"/>
                <w:sz w:val="28"/>
                <w:szCs w:val="28"/>
                <w:lang w:val="vi-VN"/>
              </w:rPr>
              <w:t>ả</w:t>
            </w:r>
            <w:r w:rsidRPr="00B80B50">
              <w:rPr>
                <w:rFonts w:ascii="Times New Roman" w:eastAsia="Times New Roman" w:hAnsi="Times New Roman" w:cs="Times New Roman"/>
                <w:color w:val="000000"/>
                <w:sz w:val="28"/>
                <w:szCs w:val="28"/>
              </w:rPr>
              <w:t>ng;</w:t>
            </w:r>
            <w:r w:rsidRPr="00B80B50">
              <w:rPr>
                <w:rFonts w:ascii="Times New Roman" w:eastAsia="Times New Roman" w:hAnsi="Times New Roman" w:cs="Times New Roman"/>
                <w:color w:val="000000"/>
                <w:sz w:val="28"/>
                <w:szCs w:val="28"/>
              </w:rPr>
              <w:br/>
              <w:t>- V</w:t>
            </w:r>
            <w:r w:rsidRPr="00B80B50">
              <w:rPr>
                <w:rFonts w:ascii="Times New Roman" w:eastAsia="Times New Roman" w:hAnsi="Times New Roman" w:cs="Times New Roman"/>
                <w:color w:val="000000"/>
                <w:sz w:val="28"/>
                <w:szCs w:val="28"/>
                <w:lang w:val="vi-VN"/>
              </w:rPr>
              <w:t>ă</w:t>
            </w:r>
            <w:r w:rsidRPr="00B80B50">
              <w:rPr>
                <w:rFonts w:ascii="Times New Roman" w:eastAsia="Times New Roman" w:hAnsi="Times New Roman" w:cs="Times New Roman"/>
                <w:color w:val="000000"/>
                <w:sz w:val="28"/>
                <w:szCs w:val="28"/>
              </w:rPr>
              <w:t>n phòng Tổng Bí th</w:t>
            </w:r>
            <w:r w:rsidRPr="00B80B50">
              <w:rPr>
                <w:rFonts w:ascii="Times New Roman" w:eastAsia="Times New Roman" w:hAnsi="Times New Roman" w:cs="Times New Roman"/>
                <w:color w:val="000000"/>
                <w:sz w:val="28"/>
                <w:szCs w:val="28"/>
                <w:lang w:val="vi-VN"/>
              </w:rPr>
              <w:t>ư;</w:t>
            </w:r>
            <w:r w:rsidRPr="00B80B50">
              <w:rPr>
                <w:rFonts w:ascii="Times New Roman" w:eastAsia="Times New Roman" w:hAnsi="Times New Roman" w:cs="Times New Roman"/>
                <w:color w:val="000000"/>
                <w:sz w:val="28"/>
                <w:szCs w:val="28"/>
              </w:rPr>
              <w:br/>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 Văn phòng Ch</w:t>
            </w:r>
            <w:r w:rsidRPr="00B80B50">
              <w:rPr>
                <w:rFonts w:ascii="Times New Roman" w:eastAsia="Times New Roman" w:hAnsi="Times New Roman" w:cs="Times New Roman"/>
                <w:color w:val="000000"/>
                <w:sz w:val="28"/>
                <w:szCs w:val="28"/>
                <w:lang w:val="vi-VN"/>
              </w:rPr>
              <w:t>ủ </w:t>
            </w:r>
            <w:r w:rsidRPr="00B80B50">
              <w:rPr>
                <w:rFonts w:ascii="Times New Roman" w:eastAsia="Times New Roman" w:hAnsi="Times New Roman" w:cs="Times New Roman"/>
                <w:color w:val="000000"/>
                <w:sz w:val="28"/>
                <w:szCs w:val="28"/>
              </w:rPr>
              <w:t>tịch nước;</w:t>
            </w:r>
            <w:r w:rsidRPr="00B80B50">
              <w:rPr>
                <w:rFonts w:ascii="Times New Roman" w:eastAsia="Times New Roman" w:hAnsi="Times New Roman" w:cs="Times New Roman"/>
                <w:color w:val="000000"/>
                <w:sz w:val="28"/>
                <w:szCs w:val="28"/>
              </w:rPr>
              <w:br/>
              <w:t>- Hội đồng Dân tộc và các </w:t>
            </w:r>
            <w:r w:rsidRPr="00B80B50">
              <w:rPr>
                <w:rFonts w:ascii="Times New Roman" w:eastAsia="Times New Roman" w:hAnsi="Times New Roman" w:cs="Times New Roman"/>
                <w:color w:val="000000"/>
                <w:sz w:val="28"/>
                <w:szCs w:val="28"/>
                <w:lang w:val="vi-VN"/>
              </w:rPr>
              <w:t>Ủ</w:t>
            </w:r>
            <w:r w:rsidRPr="00B80B50">
              <w:rPr>
                <w:rFonts w:ascii="Times New Roman" w:eastAsia="Times New Roman" w:hAnsi="Times New Roman" w:cs="Times New Roman"/>
                <w:color w:val="000000"/>
                <w:sz w:val="28"/>
                <w:szCs w:val="28"/>
              </w:rPr>
              <w:t>y ban c</w:t>
            </w:r>
            <w:r w:rsidRPr="00B80B50">
              <w:rPr>
                <w:rFonts w:ascii="Times New Roman" w:eastAsia="Times New Roman" w:hAnsi="Times New Roman" w:cs="Times New Roman"/>
                <w:color w:val="000000"/>
                <w:sz w:val="28"/>
                <w:szCs w:val="28"/>
                <w:lang w:val="vi-VN"/>
              </w:rPr>
              <w:t>ủ</w:t>
            </w:r>
            <w:r w:rsidRPr="00B80B50">
              <w:rPr>
                <w:rFonts w:ascii="Times New Roman" w:eastAsia="Times New Roman" w:hAnsi="Times New Roman" w:cs="Times New Roman"/>
                <w:color w:val="000000"/>
                <w:sz w:val="28"/>
                <w:szCs w:val="28"/>
              </w:rPr>
              <w:t>a Qu</w:t>
            </w:r>
            <w:r w:rsidRPr="00B80B50">
              <w:rPr>
                <w:rFonts w:ascii="Times New Roman" w:eastAsia="Times New Roman" w:hAnsi="Times New Roman" w:cs="Times New Roman"/>
                <w:color w:val="000000"/>
                <w:sz w:val="28"/>
                <w:szCs w:val="28"/>
                <w:lang w:val="vi-VN"/>
              </w:rPr>
              <w:t>ố</w:t>
            </w:r>
            <w:r w:rsidRPr="00B80B50">
              <w:rPr>
                <w:rFonts w:ascii="Times New Roman" w:eastAsia="Times New Roman" w:hAnsi="Times New Roman" w:cs="Times New Roman"/>
                <w:color w:val="000000"/>
                <w:sz w:val="28"/>
                <w:szCs w:val="28"/>
              </w:rPr>
              <w:t>c hội;</w:t>
            </w:r>
            <w:r w:rsidRPr="00B80B50">
              <w:rPr>
                <w:rFonts w:ascii="Times New Roman" w:eastAsia="Times New Roman" w:hAnsi="Times New Roman" w:cs="Times New Roman"/>
                <w:color w:val="000000"/>
                <w:sz w:val="28"/>
                <w:szCs w:val="28"/>
              </w:rPr>
              <w:br/>
              <w:t>- V</w:t>
            </w:r>
            <w:r w:rsidRPr="00B80B50">
              <w:rPr>
                <w:rFonts w:ascii="Times New Roman" w:eastAsia="Times New Roman" w:hAnsi="Times New Roman" w:cs="Times New Roman"/>
                <w:color w:val="000000"/>
                <w:sz w:val="28"/>
                <w:szCs w:val="28"/>
                <w:lang w:val="vi-VN"/>
              </w:rPr>
              <w:t>ă</w:t>
            </w:r>
            <w:r w:rsidRPr="00B80B50">
              <w:rPr>
                <w:rFonts w:ascii="Times New Roman" w:eastAsia="Times New Roman" w:hAnsi="Times New Roman" w:cs="Times New Roman"/>
                <w:color w:val="000000"/>
                <w:sz w:val="28"/>
                <w:szCs w:val="28"/>
              </w:rPr>
              <w:t>n phòng Quốc hội;</w:t>
            </w:r>
            <w:r w:rsidRPr="00B80B50">
              <w:rPr>
                <w:rFonts w:ascii="Times New Roman" w:eastAsia="Times New Roman" w:hAnsi="Times New Roman" w:cs="Times New Roman"/>
                <w:color w:val="000000"/>
                <w:sz w:val="28"/>
                <w:szCs w:val="28"/>
              </w:rPr>
              <w:br/>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 Tòa án nh</w:t>
            </w:r>
            <w:r w:rsidRPr="00B80B50">
              <w:rPr>
                <w:rFonts w:ascii="Times New Roman" w:eastAsia="Times New Roman" w:hAnsi="Times New Roman" w:cs="Times New Roman"/>
                <w:color w:val="000000"/>
                <w:sz w:val="28"/>
                <w:szCs w:val="28"/>
                <w:lang w:val="vi-VN"/>
              </w:rPr>
              <w:t>â</w:t>
            </w:r>
            <w:r w:rsidRPr="00B80B50">
              <w:rPr>
                <w:rFonts w:ascii="Times New Roman" w:eastAsia="Times New Roman" w:hAnsi="Times New Roman" w:cs="Times New Roman"/>
                <w:color w:val="000000"/>
                <w:sz w:val="28"/>
                <w:szCs w:val="28"/>
              </w:rPr>
              <w:t>n d</w:t>
            </w:r>
            <w:r w:rsidRPr="00B80B50">
              <w:rPr>
                <w:rFonts w:ascii="Times New Roman" w:eastAsia="Times New Roman" w:hAnsi="Times New Roman" w:cs="Times New Roman"/>
                <w:color w:val="000000"/>
                <w:sz w:val="28"/>
                <w:szCs w:val="28"/>
                <w:lang w:val="vi-VN"/>
              </w:rPr>
              <w:t>â</w:t>
            </w:r>
            <w:r w:rsidRPr="00B80B50">
              <w:rPr>
                <w:rFonts w:ascii="Times New Roman" w:eastAsia="Times New Roman" w:hAnsi="Times New Roman" w:cs="Times New Roman"/>
                <w:color w:val="000000"/>
                <w:sz w:val="28"/>
                <w:szCs w:val="28"/>
              </w:rPr>
              <w:t>n t</w:t>
            </w:r>
            <w:r w:rsidRPr="00B80B50">
              <w:rPr>
                <w:rFonts w:ascii="Times New Roman" w:eastAsia="Times New Roman" w:hAnsi="Times New Roman" w:cs="Times New Roman"/>
                <w:color w:val="000000"/>
                <w:sz w:val="28"/>
                <w:szCs w:val="28"/>
                <w:lang w:val="vi-VN"/>
              </w:rPr>
              <w:t>ố</w:t>
            </w:r>
            <w:r w:rsidRPr="00B80B50">
              <w:rPr>
                <w:rFonts w:ascii="Times New Roman" w:eastAsia="Times New Roman" w:hAnsi="Times New Roman" w:cs="Times New Roman"/>
                <w:color w:val="000000"/>
                <w:sz w:val="28"/>
                <w:szCs w:val="28"/>
              </w:rPr>
              <w:t>i cao;</w:t>
            </w:r>
            <w:r w:rsidRPr="00B80B50">
              <w:rPr>
                <w:rFonts w:ascii="Times New Roman" w:eastAsia="Times New Roman" w:hAnsi="Times New Roman" w:cs="Times New Roman"/>
                <w:color w:val="000000"/>
                <w:sz w:val="28"/>
                <w:szCs w:val="28"/>
              </w:rPr>
              <w:br/>
              <w:t>- Viện ki</w:t>
            </w:r>
            <w:r w:rsidRPr="00B80B50">
              <w:rPr>
                <w:rFonts w:ascii="Times New Roman" w:eastAsia="Times New Roman" w:hAnsi="Times New Roman" w:cs="Times New Roman"/>
                <w:color w:val="000000"/>
                <w:sz w:val="28"/>
                <w:szCs w:val="28"/>
                <w:lang w:val="vi-VN"/>
              </w:rPr>
              <w:t>ể</w:t>
            </w:r>
            <w:r w:rsidRPr="00B80B50">
              <w:rPr>
                <w:rFonts w:ascii="Times New Roman" w:eastAsia="Times New Roman" w:hAnsi="Times New Roman" w:cs="Times New Roman"/>
                <w:color w:val="000000"/>
                <w:sz w:val="28"/>
                <w:szCs w:val="28"/>
              </w:rPr>
              <w:t>m sát nhân dân t</w:t>
            </w:r>
            <w:r w:rsidRPr="00B80B50">
              <w:rPr>
                <w:rFonts w:ascii="Times New Roman" w:eastAsia="Times New Roman" w:hAnsi="Times New Roman" w:cs="Times New Roman"/>
                <w:color w:val="000000"/>
                <w:sz w:val="28"/>
                <w:szCs w:val="28"/>
                <w:lang w:val="vi-VN"/>
              </w:rPr>
              <w:t>ố</w:t>
            </w:r>
            <w:r w:rsidRPr="00B80B50">
              <w:rPr>
                <w:rFonts w:ascii="Times New Roman" w:eastAsia="Times New Roman" w:hAnsi="Times New Roman" w:cs="Times New Roman"/>
                <w:color w:val="000000"/>
                <w:sz w:val="28"/>
                <w:szCs w:val="28"/>
              </w:rPr>
              <w:t>i cao;</w:t>
            </w:r>
            <w:r w:rsidRPr="00B80B50">
              <w:rPr>
                <w:rFonts w:ascii="Times New Roman" w:eastAsia="Times New Roman" w:hAnsi="Times New Roman" w:cs="Times New Roman"/>
                <w:color w:val="000000"/>
                <w:sz w:val="28"/>
                <w:szCs w:val="28"/>
              </w:rPr>
              <w:br/>
              <w:t>- Ủy ban Giám sát tài chính qu</w:t>
            </w:r>
            <w:r w:rsidRPr="00B80B50">
              <w:rPr>
                <w:rFonts w:ascii="Times New Roman" w:eastAsia="Times New Roman" w:hAnsi="Times New Roman" w:cs="Times New Roman"/>
                <w:color w:val="000000"/>
                <w:sz w:val="28"/>
                <w:szCs w:val="28"/>
                <w:lang w:val="vi-VN"/>
              </w:rPr>
              <w:t>ố</w:t>
            </w:r>
            <w:r w:rsidRPr="00B80B50">
              <w:rPr>
                <w:rFonts w:ascii="Times New Roman" w:eastAsia="Times New Roman" w:hAnsi="Times New Roman" w:cs="Times New Roman"/>
                <w:color w:val="000000"/>
                <w:sz w:val="28"/>
                <w:szCs w:val="28"/>
              </w:rPr>
              <w:t>c gia;</w:t>
            </w:r>
            <w:r w:rsidRPr="00B80B50">
              <w:rPr>
                <w:rFonts w:ascii="Times New Roman" w:eastAsia="Times New Roman" w:hAnsi="Times New Roman" w:cs="Times New Roman"/>
                <w:color w:val="000000"/>
                <w:sz w:val="28"/>
                <w:szCs w:val="28"/>
              </w:rPr>
              <w:br/>
            </w:r>
            <w:r w:rsidRPr="00B80B50">
              <w:rPr>
                <w:rFonts w:ascii="Times New Roman" w:eastAsia="Times New Roman" w:hAnsi="Times New Roman" w:cs="Times New Roman"/>
                <w:color w:val="000000"/>
                <w:sz w:val="28"/>
                <w:szCs w:val="28"/>
                <w:lang w:val="vi-VN"/>
              </w:rPr>
              <w:t>- </w:t>
            </w:r>
            <w:r w:rsidRPr="00B80B50">
              <w:rPr>
                <w:rFonts w:ascii="Times New Roman" w:eastAsia="Times New Roman" w:hAnsi="Times New Roman" w:cs="Times New Roman"/>
                <w:color w:val="000000"/>
                <w:sz w:val="28"/>
                <w:szCs w:val="28"/>
              </w:rPr>
              <w:t>Ki</w:t>
            </w:r>
            <w:r w:rsidRPr="00B80B50">
              <w:rPr>
                <w:rFonts w:ascii="Times New Roman" w:eastAsia="Times New Roman" w:hAnsi="Times New Roman" w:cs="Times New Roman"/>
                <w:color w:val="000000"/>
                <w:sz w:val="28"/>
                <w:szCs w:val="28"/>
                <w:lang w:val="vi-VN"/>
              </w:rPr>
              <w:t>ể</w:t>
            </w:r>
            <w:r w:rsidRPr="00B80B50">
              <w:rPr>
                <w:rFonts w:ascii="Times New Roman" w:eastAsia="Times New Roman" w:hAnsi="Times New Roman" w:cs="Times New Roman"/>
                <w:color w:val="000000"/>
                <w:sz w:val="28"/>
                <w:szCs w:val="28"/>
              </w:rPr>
              <w:t>m toán Nh</w:t>
            </w:r>
            <w:r w:rsidRPr="00B80B50">
              <w:rPr>
                <w:rFonts w:ascii="Times New Roman" w:eastAsia="Times New Roman" w:hAnsi="Times New Roman" w:cs="Times New Roman"/>
                <w:color w:val="000000"/>
                <w:sz w:val="28"/>
                <w:szCs w:val="28"/>
                <w:lang w:val="vi-VN"/>
              </w:rPr>
              <w:t>à </w:t>
            </w:r>
            <w:r w:rsidRPr="00B80B50">
              <w:rPr>
                <w:rFonts w:ascii="Times New Roman" w:eastAsia="Times New Roman" w:hAnsi="Times New Roman" w:cs="Times New Roman"/>
                <w:color w:val="000000"/>
                <w:sz w:val="28"/>
                <w:szCs w:val="28"/>
              </w:rPr>
              <w:t>nước</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lang w:val="vi-VN"/>
              </w:rPr>
              <w:br/>
            </w:r>
            <w:r w:rsidRPr="00B80B50">
              <w:rPr>
                <w:rFonts w:ascii="Times New Roman" w:eastAsia="Times New Roman" w:hAnsi="Times New Roman" w:cs="Times New Roman"/>
                <w:color w:val="000000"/>
                <w:sz w:val="28"/>
                <w:szCs w:val="28"/>
              </w:rPr>
              <w:t>- Ng</w:t>
            </w:r>
            <w:r w:rsidRPr="00B80B50">
              <w:rPr>
                <w:rFonts w:ascii="Times New Roman" w:eastAsia="Times New Roman" w:hAnsi="Times New Roman" w:cs="Times New Roman"/>
                <w:color w:val="000000"/>
                <w:sz w:val="28"/>
                <w:szCs w:val="28"/>
                <w:lang w:val="vi-VN"/>
              </w:rPr>
              <w:t>â</w:t>
            </w:r>
            <w:r w:rsidRPr="00B80B50">
              <w:rPr>
                <w:rFonts w:ascii="Times New Roman" w:eastAsia="Times New Roman" w:hAnsi="Times New Roman" w:cs="Times New Roman"/>
                <w:color w:val="000000"/>
                <w:sz w:val="28"/>
                <w:szCs w:val="28"/>
              </w:rPr>
              <w:t>n h</w:t>
            </w:r>
            <w:r w:rsidRPr="00B80B50">
              <w:rPr>
                <w:rFonts w:ascii="Times New Roman" w:eastAsia="Times New Roman" w:hAnsi="Times New Roman" w:cs="Times New Roman"/>
                <w:color w:val="000000"/>
                <w:sz w:val="28"/>
                <w:szCs w:val="28"/>
                <w:lang w:val="vi-VN"/>
              </w:rPr>
              <w:t>à</w:t>
            </w:r>
            <w:r w:rsidRPr="00B80B50">
              <w:rPr>
                <w:rFonts w:ascii="Times New Roman" w:eastAsia="Times New Roman" w:hAnsi="Times New Roman" w:cs="Times New Roman"/>
                <w:color w:val="000000"/>
                <w:sz w:val="28"/>
                <w:szCs w:val="28"/>
              </w:rPr>
              <w:t>ng Ch</w:t>
            </w:r>
            <w:r w:rsidRPr="00B80B50">
              <w:rPr>
                <w:rFonts w:ascii="Times New Roman" w:eastAsia="Times New Roman" w:hAnsi="Times New Roman" w:cs="Times New Roman"/>
                <w:color w:val="000000"/>
                <w:sz w:val="28"/>
                <w:szCs w:val="28"/>
                <w:lang w:val="vi-VN"/>
              </w:rPr>
              <w:t>í</w:t>
            </w:r>
            <w:r w:rsidRPr="00B80B50">
              <w:rPr>
                <w:rFonts w:ascii="Times New Roman" w:eastAsia="Times New Roman" w:hAnsi="Times New Roman" w:cs="Times New Roman"/>
                <w:color w:val="000000"/>
                <w:sz w:val="28"/>
                <w:szCs w:val="28"/>
              </w:rPr>
              <w:t>nh sách xã hội;</w:t>
            </w:r>
            <w:r w:rsidRPr="00B80B50">
              <w:rPr>
                <w:rFonts w:ascii="Times New Roman" w:eastAsia="Times New Roman" w:hAnsi="Times New Roman" w:cs="Times New Roman"/>
                <w:color w:val="000000"/>
                <w:sz w:val="28"/>
                <w:szCs w:val="28"/>
              </w:rPr>
              <w:br/>
              <w:t>- Ngân hàng Phát tri</w:t>
            </w:r>
            <w:r w:rsidRPr="00B80B50">
              <w:rPr>
                <w:rFonts w:ascii="Times New Roman" w:eastAsia="Times New Roman" w:hAnsi="Times New Roman" w:cs="Times New Roman"/>
                <w:color w:val="000000"/>
                <w:sz w:val="28"/>
                <w:szCs w:val="28"/>
                <w:lang w:val="vi-VN"/>
              </w:rPr>
              <w:t>ể</w:t>
            </w:r>
            <w:r w:rsidRPr="00B80B50">
              <w:rPr>
                <w:rFonts w:ascii="Times New Roman" w:eastAsia="Times New Roman" w:hAnsi="Times New Roman" w:cs="Times New Roman"/>
                <w:color w:val="000000"/>
                <w:sz w:val="28"/>
                <w:szCs w:val="28"/>
              </w:rPr>
              <w:t>n Việt Nam;</w:t>
            </w:r>
            <w:r w:rsidRPr="00B80B50">
              <w:rPr>
                <w:rFonts w:ascii="Times New Roman" w:eastAsia="Times New Roman" w:hAnsi="Times New Roman" w:cs="Times New Roman"/>
                <w:color w:val="000000"/>
                <w:sz w:val="28"/>
                <w:szCs w:val="28"/>
              </w:rPr>
              <w:br/>
            </w:r>
            <w:r w:rsidRPr="00B80B50">
              <w:rPr>
                <w:rFonts w:ascii="Times New Roman" w:eastAsia="Times New Roman" w:hAnsi="Times New Roman" w:cs="Times New Roman"/>
                <w:color w:val="000000"/>
                <w:sz w:val="28"/>
                <w:szCs w:val="28"/>
                <w:lang w:val="vi-VN"/>
              </w:rPr>
              <w:t>- Ủ</w:t>
            </w:r>
            <w:r w:rsidRPr="00B80B50">
              <w:rPr>
                <w:rFonts w:ascii="Times New Roman" w:eastAsia="Times New Roman" w:hAnsi="Times New Roman" w:cs="Times New Roman"/>
                <w:color w:val="000000"/>
                <w:sz w:val="28"/>
                <w:szCs w:val="28"/>
              </w:rPr>
              <w:t>y ban Trung ương Mặt trận T</w:t>
            </w:r>
            <w:r w:rsidRPr="00B80B50">
              <w:rPr>
                <w:rFonts w:ascii="Times New Roman" w:eastAsia="Times New Roman" w:hAnsi="Times New Roman" w:cs="Times New Roman"/>
                <w:color w:val="000000"/>
                <w:sz w:val="28"/>
                <w:szCs w:val="28"/>
                <w:lang w:val="vi-VN"/>
              </w:rPr>
              <w:t>ổ </w:t>
            </w:r>
            <w:r w:rsidRPr="00B80B50">
              <w:rPr>
                <w:rFonts w:ascii="Times New Roman" w:eastAsia="Times New Roman" w:hAnsi="Times New Roman" w:cs="Times New Roman"/>
                <w:color w:val="000000"/>
                <w:sz w:val="28"/>
                <w:szCs w:val="28"/>
              </w:rPr>
              <w:t>quốc Việt Na</w:t>
            </w:r>
            <w:r w:rsidRPr="00B80B50">
              <w:rPr>
                <w:rFonts w:ascii="Times New Roman" w:eastAsia="Times New Roman" w:hAnsi="Times New Roman" w:cs="Times New Roman"/>
                <w:color w:val="000000"/>
                <w:sz w:val="28"/>
                <w:szCs w:val="28"/>
                <w:lang w:val="vi-VN"/>
              </w:rPr>
              <w:t>m</w:t>
            </w:r>
            <w:r w:rsidRPr="00B80B50">
              <w:rPr>
                <w:rFonts w:ascii="Times New Roman" w:eastAsia="Times New Roman" w:hAnsi="Times New Roman" w:cs="Times New Roman"/>
                <w:color w:val="000000"/>
                <w:sz w:val="28"/>
                <w:szCs w:val="28"/>
              </w:rPr>
              <w:t>;</w:t>
            </w:r>
            <w:r w:rsidRPr="00B80B50">
              <w:rPr>
                <w:rFonts w:ascii="Times New Roman" w:eastAsia="Times New Roman" w:hAnsi="Times New Roman" w:cs="Times New Roman"/>
                <w:color w:val="000000"/>
                <w:sz w:val="28"/>
                <w:szCs w:val="28"/>
                <w:lang w:val="vi-VN"/>
              </w:rPr>
              <w:br/>
            </w:r>
            <w:r w:rsidRPr="00B80B50">
              <w:rPr>
                <w:rFonts w:ascii="Times New Roman" w:eastAsia="Times New Roman" w:hAnsi="Times New Roman" w:cs="Times New Roman"/>
                <w:color w:val="000000"/>
                <w:sz w:val="28"/>
                <w:szCs w:val="28"/>
              </w:rPr>
              <w:t>- Cơ quan tr</w:t>
            </w:r>
            <w:r w:rsidRPr="00B80B50">
              <w:rPr>
                <w:rFonts w:ascii="Times New Roman" w:eastAsia="Times New Roman" w:hAnsi="Times New Roman" w:cs="Times New Roman"/>
                <w:color w:val="000000"/>
                <w:sz w:val="28"/>
                <w:szCs w:val="28"/>
                <w:lang w:val="vi-VN"/>
              </w:rPr>
              <w:t>u</w:t>
            </w:r>
            <w:r w:rsidRPr="00B80B50">
              <w:rPr>
                <w:rFonts w:ascii="Times New Roman" w:eastAsia="Times New Roman" w:hAnsi="Times New Roman" w:cs="Times New Roman"/>
                <w:color w:val="000000"/>
                <w:sz w:val="28"/>
                <w:szCs w:val="28"/>
              </w:rPr>
              <w:t>ng ư</w:t>
            </w:r>
            <w:r w:rsidRPr="00B80B50">
              <w:rPr>
                <w:rFonts w:ascii="Times New Roman" w:eastAsia="Times New Roman" w:hAnsi="Times New Roman" w:cs="Times New Roman"/>
                <w:color w:val="000000"/>
                <w:sz w:val="28"/>
                <w:szCs w:val="28"/>
                <w:lang w:val="vi-VN"/>
              </w:rPr>
              <w:t>ơ</w:t>
            </w:r>
            <w:r w:rsidRPr="00B80B50">
              <w:rPr>
                <w:rFonts w:ascii="Times New Roman" w:eastAsia="Times New Roman" w:hAnsi="Times New Roman" w:cs="Times New Roman"/>
                <w:color w:val="000000"/>
                <w:sz w:val="28"/>
                <w:szCs w:val="28"/>
              </w:rPr>
              <w:t>ng c</w:t>
            </w:r>
            <w:r w:rsidRPr="00B80B50">
              <w:rPr>
                <w:rFonts w:ascii="Times New Roman" w:eastAsia="Times New Roman" w:hAnsi="Times New Roman" w:cs="Times New Roman"/>
                <w:color w:val="000000"/>
                <w:sz w:val="28"/>
                <w:szCs w:val="28"/>
                <w:lang w:val="vi-VN"/>
              </w:rPr>
              <w:t>ủa</w:t>
            </w:r>
            <w:r w:rsidRPr="00B80B50">
              <w:rPr>
                <w:rFonts w:ascii="Times New Roman" w:eastAsia="Times New Roman" w:hAnsi="Times New Roman" w:cs="Times New Roman"/>
                <w:color w:val="000000"/>
                <w:sz w:val="28"/>
                <w:szCs w:val="28"/>
              </w:rPr>
              <w:t> các </w:t>
            </w:r>
            <w:r w:rsidRPr="00B80B50">
              <w:rPr>
                <w:rFonts w:ascii="Times New Roman" w:eastAsia="Times New Roman" w:hAnsi="Times New Roman" w:cs="Times New Roman"/>
                <w:color w:val="000000"/>
                <w:sz w:val="28"/>
                <w:szCs w:val="28"/>
                <w:lang w:val="vi-VN"/>
              </w:rPr>
              <w:t>đoàn</w:t>
            </w:r>
            <w:r w:rsidRPr="00B80B50">
              <w:rPr>
                <w:rFonts w:ascii="Times New Roman" w:eastAsia="Times New Roman" w:hAnsi="Times New Roman" w:cs="Times New Roman"/>
                <w:color w:val="000000"/>
                <w:sz w:val="28"/>
                <w:szCs w:val="28"/>
              </w:rPr>
              <w:t> th</w:t>
            </w:r>
            <w:r w:rsidRPr="00B80B50">
              <w:rPr>
                <w:rFonts w:ascii="Times New Roman" w:eastAsia="Times New Roman" w:hAnsi="Times New Roman" w:cs="Times New Roman"/>
                <w:color w:val="000000"/>
                <w:sz w:val="28"/>
                <w:szCs w:val="28"/>
                <w:lang w:val="vi-VN"/>
              </w:rPr>
              <w:t>ể</w:t>
            </w:r>
            <w:r w:rsidRPr="00B80B50">
              <w:rPr>
                <w:rFonts w:ascii="Times New Roman" w:eastAsia="Times New Roman" w:hAnsi="Times New Roman" w:cs="Times New Roman"/>
                <w:color w:val="000000"/>
                <w:sz w:val="28"/>
                <w:szCs w:val="28"/>
              </w:rPr>
              <w:t>;</w:t>
            </w:r>
            <w:r w:rsidRPr="00B80B50">
              <w:rPr>
                <w:rFonts w:ascii="Times New Roman" w:eastAsia="Times New Roman" w:hAnsi="Times New Roman" w:cs="Times New Roman"/>
                <w:color w:val="000000"/>
                <w:sz w:val="28"/>
                <w:szCs w:val="28"/>
              </w:rPr>
              <w:br/>
              <w:t>- VPCP: BTCN</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 các PCN</w:t>
            </w:r>
            <w:r w:rsidRPr="00B80B50">
              <w:rPr>
                <w:rFonts w:ascii="Times New Roman" w:eastAsia="Times New Roman" w:hAnsi="Times New Roman" w:cs="Times New Roman"/>
                <w:color w:val="000000"/>
                <w:sz w:val="28"/>
                <w:szCs w:val="28"/>
                <w:lang w:val="vi-VN"/>
              </w:rPr>
              <w:t>, </w:t>
            </w:r>
            <w:r w:rsidRPr="00B80B50">
              <w:rPr>
                <w:rFonts w:ascii="Times New Roman" w:eastAsia="Times New Roman" w:hAnsi="Times New Roman" w:cs="Times New Roman"/>
                <w:color w:val="000000"/>
                <w:sz w:val="28"/>
                <w:szCs w:val="28"/>
              </w:rPr>
              <w:t>Trợ lý TTg</w:t>
            </w:r>
            <w:r w:rsidRPr="00B80B50">
              <w:rPr>
                <w:rFonts w:ascii="Times New Roman" w:eastAsia="Times New Roman" w:hAnsi="Times New Roman" w:cs="Times New Roman"/>
                <w:color w:val="000000"/>
                <w:sz w:val="28"/>
                <w:szCs w:val="28"/>
                <w:lang w:val="vi-VN"/>
              </w:rPr>
              <w:t>,</w:t>
            </w:r>
            <w:r w:rsidRPr="00B80B50">
              <w:rPr>
                <w:rFonts w:ascii="Times New Roman" w:eastAsia="Times New Roman" w:hAnsi="Times New Roman" w:cs="Times New Roman"/>
                <w:color w:val="000000"/>
                <w:sz w:val="28"/>
                <w:szCs w:val="28"/>
              </w:rPr>
              <w:t> TG</w:t>
            </w:r>
            <w:r w:rsidRPr="00B80B50">
              <w:rPr>
                <w:rFonts w:ascii="Times New Roman" w:eastAsia="Times New Roman" w:hAnsi="Times New Roman" w:cs="Times New Roman"/>
                <w:color w:val="000000"/>
                <w:sz w:val="28"/>
                <w:szCs w:val="28"/>
                <w:lang w:val="vi-VN"/>
              </w:rPr>
              <w:t>Đ C</w:t>
            </w:r>
            <w:r w:rsidRPr="00B80B50">
              <w:rPr>
                <w:rFonts w:ascii="Times New Roman" w:eastAsia="Times New Roman" w:hAnsi="Times New Roman" w:cs="Times New Roman"/>
                <w:color w:val="000000"/>
                <w:sz w:val="28"/>
                <w:szCs w:val="28"/>
              </w:rPr>
              <w:t>ổng TTĐT, các Vụ, Cục, </w:t>
            </w:r>
            <w:r w:rsidRPr="00B80B50">
              <w:rPr>
                <w:rFonts w:ascii="Times New Roman" w:eastAsia="Times New Roman" w:hAnsi="Times New Roman" w:cs="Times New Roman"/>
                <w:color w:val="000000"/>
                <w:sz w:val="28"/>
                <w:szCs w:val="28"/>
                <w:lang w:val="vi-VN"/>
              </w:rPr>
              <w:t>đơn </w:t>
            </w:r>
            <w:r w:rsidRPr="00B80B50">
              <w:rPr>
                <w:rFonts w:ascii="Times New Roman" w:eastAsia="Times New Roman" w:hAnsi="Times New Roman" w:cs="Times New Roman"/>
                <w:color w:val="000000"/>
                <w:sz w:val="28"/>
                <w:szCs w:val="28"/>
              </w:rPr>
              <w:t>vị tr</w:t>
            </w:r>
            <w:r w:rsidRPr="00B80B50">
              <w:rPr>
                <w:rFonts w:ascii="Times New Roman" w:eastAsia="Times New Roman" w:hAnsi="Times New Roman" w:cs="Times New Roman"/>
                <w:color w:val="000000"/>
                <w:sz w:val="28"/>
                <w:szCs w:val="28"/>
                <w:lang w:val="vi-VN"/>
              </w:rPr>
              <w:t>ự</w:t>
            </w:r>
            <w:r w:rsidRPr="00B80B50">
              <w:rPr>
                <w:rFonts w:ascii="Times New Roman" w:eastAsia="Times New Roman" w:hAnsi="Times New Roman" w:cs="Times New Roman"/>
                <w:color w:val="000000"/>
                <w:sz w:val="28"/>
                <w:szCs w:val="28"/>
              </w:rPr>
              <w:t>c thuộc, Công báo;</w:t>
            </w:r>
            <w:r w:rsidRPr="00B80B50">
              <w:rPr>
                <w:rFonts w:ascii="Times New Roman" w:eastAsia="Times New Roman" w:hAnsi="Times New Roman" w:cs="Times New Roman"/>
                <w:color w:val="000000"/>
                <w:sz w:val="28"/>
                <w:szCs w:val="28"/>
                <w:lang w:val="vi-VN"/>
              </w:rPr>
              <w:br/>
              <w:t>- </w:t>
            </w:r>
            <w:r w:rsidRPr="00B80B50">
              <w:rPr>
                <w:rFonts w:ascii="Times New Roman" w:eastAsia="Times New Roman" w:hAnsi="Times New Roman" w:cs="Times New Roman"/>
                <w:color w:val="000000"/>
                <w:sz w:val="28"/>
                <w:szCs w:val="28"/>
              </w:rPr>
              <w:t>Lưu: VT, KGVX (2b).</w:t>
            </w:r>
          </w:p>
        </w:tc>
        <w:tc>
          <w:tcPr>
            <w:tcW w:w="4048" w:type="dxa"/>
            <w:shd w:val="clear" w:color="auto" w:fill="FFFFFF"/>
            <w:tcMar>
              <w:top w:w="0" w:type="dxa"/>
              <w:left w:w="108" w:type="dxa"/>
              <w:bottom w:w="0" w:type="dxa"/>
              <w:right w:w="108" w:type="dxa"/>
            </w:tcMar>
            <w:hideMark/>
          </w:tcPr>
          <w:p w:rsidR="00B80B50" w:rsidRPr="00B80B50" w:rsidRDefault="00B80B50" w:rsidP="00B80B50">
            <w:pPr>
              <w:spacing w:before="120" w:after="120" w:line="234" w:lineRule="atLeast"/>
              <w:jc w:val="center"/>
              <w:rPr>
                <w:rFonts w:ascii="Times New Roman" w:eastAsia="Times New Roman" w:hAnsi="Times New Roman" w:cs="Times New Roman"/>
                <w:color w:val="000000"/>
                <w:sz w:val="28"/>
                <w:szCs w:val="28"/>
              </w:rPr>
            </w:pPr>
            <w:r w:rsidRPr="00B80B50">
              <w:rPr>
                <w:rFonts w:ascii="Times New Roman" w:eastAsia="Times New Roman" w:hAnsi="Times New Roman" w:cs="Times New Roman"/>
                <w:b/>
                <w:bCs/>
                <w:color w:val="000000"/>
                <w:sz w:val="28"/>
                <w:szCs w:val="28"/>
                <w:lang w:val="vi-VN"/>
              </w:rPr>
              <w:lastRenderedPageBreak/>
              <w:t>TM. CHÍNH PHỦ</w:t>
            </w:r>
            <w:r w:rsidRPr="00B80B50">
              <w:rPr>
                <w:rFonts w:ascii="Times New Roman" w:eastAsia="Times New Roman" w:hAnsi="Times New Roman" w:cs="Times New Roman"/>
                <w:b/>
                <w:bCs/>
                <w:color w:val="000000"/>
                <w:sz w:val="28"/>
                <w:szCs w:val="28"/>
              </w:rPr>
              <w:br/>
            </w:r>
            <w:r w:rsidRPr="00B80B50">
              <w:rPr>
                <w:rFonts w:ascii="Times New Roman" w:eastAsia="Times New Roman" w:hAnsi="Times New Roman" w:cs="Times New Roman"/>
                <w:b/>
                <w:bCs/>
                <w:color w:val="000000"/>
                <w:sz w:val="28"/>
                <w:szCs w:val="28"/>
                <w:lang w:val="vi-VN"/>
              </w:rPr>
              <w:t>THỦ TƯỚNG</w:t>
            </w:r>
            <w:r w:rsidRPr="00B80B50">
              <w:rPr>
                <w:rFonts w:ascii="Times New Roman" w:eastAsia="Times New Roman" w:hAnsi="Times New Roman" w:cs="Times New Roman"/>
                <w:b/>
                <w:bCs/>
                <w:color w:val="000000"/>
                <w:sz w:val="28"/>
                <w:szCs w:val="28"/>
              </w:rPr>
              <w:br/>
            </w:r>
            <w:r w:rsidRPr="00B80B50">
              <w:rPr>
                <w:rFonts w:ascii="Times New Roman" w:eastAsia="Times New Roman" w:hAnsi="Times New Roman" w:cs="Times New Roman"/>
                <w:b/>
                <w:bCs/>
                <w:color w:val="000000"/>
                <w:sz w:val="28"/>
                <w:szCs w:val="28"/>
              </w:rPr>
              <w:br/>
            </w:r>
            <w:r w:rsidRPr="00B80B50">
              <w:rPr>
                <w:rFonts w:ascii="Times New Roman" w:eastAsia="Times New Roman" w:hAnsi="Times New Roman" w:cs="Times New Roman"/>
                <w:b/>
                <w:bCs/>
                <w:color w:val="000000"/>
                <w:sz w:val="28"/>
                <w:szCs w:val="28"/>
              </w:rPr>
              <w:br/>
            </w:r>
            <w:r w:rsidRPr="00B80B50">
              <w:rPr>
                <w:rFonts w:ascii="Times New Roman" w:eastAsia="Times New Roman" w:hAnsi="Times New Roman" w:cs="Times New Roman"/>
                <w:b/>
                <w:bCs/>
                <w:color w:val="000000"/>
                <w:sz w:val="28"/>
                <w:szCs w:val="28"/>
              </w:rPr>
              <w:br/>
            </w:r>
            <w:r w:rsidRPr="00B80B50">
              <w:rPr>
                <w:rFonts w:ascii="Times New Roman" w:eastAsia="Times New Roman" w:hAnsi="Times New Roman" w:cs="Times New Roman"/>
                <w:b/>
                <w:bCs/>
                <w:color w:val="000000"/>
                <w:sz w:val="28"/>
                <w:szCs w:val="28"/>
              </w:rPr>
              <w:br/>
            </w:r>
            <w:r w:rsidRPr="00B80B50">
              <w:rPr>
                <w:rFonts w:ascii="Times New Roman" w:eastAsia="Times New Roman" w:hAnsi="Times New Roman" w:cs="Times New Roman"/>
                <w:b/>
                <w:bCs/>
                <w:color w:val="000000"/>
                <w:sz w:val="28"/>
                <w:szCs w:val="28"/>
                <w:lang w:val="vi-VN"/>
              </w:rPr>
              <w:t>Nguyễn Xuân Phúc</w:t>
            </w:r>
          </w:p>
        </w:tc>
      </w:tr>
    </w:tbl>
    <w:p w:rsidR="00B80B50" w:rsidRPr="00B80B50" w:rsidRDefault="00B80B50" w:rsidP="00B80B50">
      <w:pPr>
        <w:shd w:val="clear" w:color="auto" w:fill="FFFFFF"/>
        <w:spacing w:before="120" w:after="120" w:line="234" w:lineRule="atLeast"/>
        <w:rPr>
          <w:rFonts w:ascii="Times New Roman" w:eastAsia="Times New Roman" w:hAnsi="Times New Roman" w:cs="Times New Roman"/>
          <w:color w:val="000000"/>
          <w:sz w:val="28"/>
          <w:szCs w:val="28"/>
        </w:rPr>
      </w:pPr>
      <w:r w:rsidRPr="00B80B50">
        <w:rPr>
          <w:rFonts w:ascii="Times New Roman" w:eastAsia="Times New Roman" w:hAnsi="Times New Roman" w:cs="Times New Roman"/>
          <w:color w:val="000000"/>
          <w:sz w:val="28"/>
          <w:szCs w:val="28"/>
          <w:lang w:val="en-GB"/>
        </w:rPr>
        <w:lastRenderedPageBreak/>
        <w:t> </w:t>
      </w:r>
    </w:p>
    <w:p w:rsidR="007F559D" w:rsidRPr="00B80B50" w:rsidRDefault="007F559D">
      <w:pPr>
        <w:rPr>
          <w:rFonts w:ascii="Times New Roman" w:hAnsi="Times New Roman" w:cs="Times New Roman"/>
          <w:sz w:val="28"/>
          <w:szCs w:val="28"/>
        </w:rPr>
      </w:pPr>
    </w:p>
    <w:sectPr w:rsidR="007F559D" w:rsidRPr="00B80B5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F82" w:rsidRDefault="002B0F82" w:rsidP="00B80B50">
      <w:pPr>
        <w:spacing w:after="0" w:line="240" w:lineRule="auto"/>
      </w:pPr>
      <w:r>
        <w:separator/>
      </w:r>
    </w:p>
  </w:endnote>
  <w:endnote w:type="continuationSeparator" w:id="0">
    <w:p w:rsidR="002B0F82" w:rsidRDefault="002B0F82" w:rsidP="00B8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50" w:rsidRPr="003B23ED" w:rsidRDefault="00B80B50" w:rsidP="00B80B50">
    <w:pPr>
      <w:pStyle w:val="Header"/>
      <w:jc w:val="center"/>
      <w:rPr>
        <w:b/>
        <w:color w:val="0070C0"/>
      </w:rPr>
    </w:pPr>
    <w:r w:rsidRPr="003B23ED">
      <w:rPr>
        <w:b/>
        <w:color w:val="0070C0"/>
      </w:rPr>
      <w:t>Công ty Luật TNHH Sao Việt</w:t>
    </w:r>
  </w:p>
  <w:p w:rsidR="00B80B50" w:rsidRPr="003B23ED" w:rsidRDefault="00B80B50" w:rsidP="00B80B50">
    <w:pPr>
      <w:pStyle w:val="Header"/>
      <w:jc w:val="center"/>
      <w:rPr>
        <w:i/>
        <w:color w:val="0070C0"/>
      </w:rPr>
    </w:pPr>
    <w:r w:rsidRPr="003B23ED">
      <w:rPr>
        <w:i/>
        <w:color w:val="0070C0"/>
      </w:rPr>
      <w:t>“Sự bảo hộ hoàn hảo trong mọi quan hệ pháp luật”</w:t>
    </w:r>
  </w:p>
  <w:p w:rsidR="00B80B50" w:rsidRPr="003B23ED" w:rsidRDefault="00B80B50" w:rsidP="00B80B50">
    <w:pPr>
      <w:pStyle w:val="Header"/>
      <w:jc w:val="center"/>
      <w:rPr>
        <w:b/>
        <w:color w:val="FF0000"/>
      </w:rPr>
    </w:pPr>
    <w:r w:rsidRPr="003B23ED">
      <w:rPr>
        <w:b/>
        <w:color w:val="FF0000"/>
      </w:rPr>
      <w:t>Web: saovietlaw.com/ Tổng đài 1900 6243</w:t>
    </w:r>
  </w:p>
  <w:p w:rsidR="00B80B50" w:rsidRDefault="00B80B5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80B50" w:rsidRDefault="00B8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F82" w:rsidRDefault="002B0F82" w:rsidP="00B80B50">
      <w:pPr>
        <w:spacing w:after="0" w:line="240" w:lineRule="auto"/>
      </w:pPr>
      <w:r>
        <w:separator/>
      </w:r>
    </w:p>
  </w:footnote>
  <w:footnote w:type="continuationSeparator" w:id="0">
    <w:p w:rsidR="002B0F82" w:rsidRDefault="002B0F82" w:rsidP="00B80B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50"/>
    <w:rsid w:val="002B0F82"/>
    <w:rsid w:val="007F559D"/>
    <w:rsid w:val="00B8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74A24-2484-46A8-BD14-D41EA675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0B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0B50"/>
    <w:rPr>
      <w:color w:val="0000FF"/>
      <w:u w:val="single"/>
    </w:rPr>
  </w:style>
  <w:style w:type="character" w:styleId="FollowedHyperlink">
    <w:name w:val="FollowedHyperlink"/>
    <w:basedOn w:val="DefaultParagraphFont"/>
    <w:uiPriority w:val="99"/>
    <w:semiHidden/>
    <w:unhideWhenUsed/>
    <w:rsid w:val="00B80B50"/>
    <w:rPr>
      <w:color w:val="800080"/>
      <w:u w:val="single"/>
    </w:rPr>
  </w:style>
  <w:style w:type="paragraph" w:styleId="Header">
    <w:name w:val="header"/>
    <w:basedOn w:val="Normal"/>
    <w:link w:val="HeaderChar"/>
    <w:uiPriority w:val="99"/>
    <w:unhideWhenUsed/>
    <w:rsid w:val="00B80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B50"/>
  </w:style>
  <w:style w:type="paragraph" w:styleId="Footer">
    <w:name w:val="footer"/>
    <w:basedOn w:val="Normal"/>
    <w:link w:val="FooterChar"/>
    <w:uiPriority w:val="99"/>
    <w:unhideWhenUsed/>
    <w:rsid w:val="00B80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7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2020-06-18T06:53:00Z</dcterms:created>
  <dcterms:modified xsi:type="dcterms:W3CDTF">2020-06-18T07:05:00Z</dcterms:modified>
</cp:coreProperties>
</file>